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29CC0019" w:rsidR="00D66CA0" w:rsidRPr="000F0189" w:rsidRDefault="00CD3355" w:rsidP="0026020A">
      <w:pPr>
        <w:jc w:val="center"/>
        <w:rPr>
          <w:b/>
        </w:rPr>
      </w:pPr>
      <w:r>
        <w:rPr>
          <w:b/>
        </w:rPr>
        <w:t>December</w:t>
      </w:r>
      <w:r w:rsidR="005A37E1">
        <w:rPr>
          <w:b/>
        </w:rPr>
        <w:t xml:space="preserve"> </w:t>
      </w:r>
      <w:r w:rsidR="001F35E1">
        <w:rPr>
          <w:b/>
        </w:rPr>
        <w:t>27</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7DEBFD2C" w:rsidR="0010577E" w:rsidRDefault="009F5F18" w:rsidP="0020184F">
      <w:pPr>
        <w:jc w:val="both"/>
        <w:rPr>
          <w:bCs/>
        </w:rPr>
      </w:pPr>
      <w:r w:rsidRPr="000F0189">
        <w:rPr>
          <w:b/>
        </w:rPr>
        <w:t xml:space="preserve">Board Members Present: </w:t>
      </w:r>
      <w:r w:rsidR="00F86EB6" w:rsidRPr="000F0189">
        <w:rPr>
          <w:bCs/>
        </w:rPr>
        <w:t>Norman Quaine</w:t>
      </w:r>
      <w:r w:rsidR="00F64231">
        <w:rPr>
          <w:bCs/>
        </w:rPr>
        <w:t xml:space="preserve">, </w:t>
      </w:r>
      <w:r w:rsidR="006849E1">
        <w:rPr>
          <w:bCs/>
        </w:rPr>
        <w:t>Robert Macomber</w:t>
      </w:r>
      <w:r w:rsidR="007D2FD1">
        <w:rPr>
          <w:bCs/>
        </w:rPr>
        <w:t>, Thomas Catalano</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7D24F3D5" w14:textId="282DD84E" w:rsidR="002713A0"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713A0" w:rsidRPr="002713A0">
        <w:rPr>
          <w:bCs/>
        </w:rPr>
        <w:t>Clifford Tollini</w:t>
      </w:r>
      <w:r w:rsidR="00564E8F">
        <w:rPr>
          <w:bCs/>
        </w:rPr>
        <w:t xml:space="preserve"> – Presque Isle County Commissioner</w:t>
      </w:r>
      <w:r w:rsidR="00B53BB6">
        <w:rPr>
          <w:bCs/>
        </w:rPr>
        <w:t xml:space="preserve">, </w:t>
      </w:r>
      <w:r w:rsidR="001F35E1">
        <w:rPr>
          <w:bCs/>
        </w:rPr>
        <w:t>John Chappa – Presque Isle County Commissioner</w:t>
      </w:r>
    </w:p>
    <w:p w14:paraId="6D1238D7" w14:textId="77777777" w:rsidR="00BD75AD" w:rsidRDefault="00BD75AD"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0E4B35BC"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7D2FD1">
        <w:t>Macomber (</w:t>
      </w:r>
      <w:r w:rsidR="001F35E1">
        <w:t>Catalano</w:t>
      </w:r>
      <w:r w:rsidR="007D2FD1">
        <w:t>)</w:t>
      </w:r>
      <w:r w:rsidR="006D5BDB">
        <w:t xml:space="preserve"> </w:t>
      </w:r>
      <w:r w:rsidR="00FC4081">
        <w:t>to</w:t>
      </w:r>
      <w:r w:rsidR="00C23865" w:rsidRPr="000F0189">
        <w:t xml:space="preserve"> </w:t>
      </w:r>
      <w:r w:rsidR="007E7C69" w:rsidRPr="000F0189">
        <w:t>approve</w:t>
      </w:r>
      <w:r w:rsidR="00C23865" w:rsidRPr="000F0189">
        <w:t xml:space="preserve"> minutes </w:t>
      </w:r>
      <w:r w:rsidR="00BA4474" w:rsidRPr="000F0189">
        <w:t xml:space="preserve">from </w:t>
      </w:r>
      <w:r w:rsidR="001F35E1">
        <w:t>December 6</w:t>
      </w:r>
      <w:r w:rsidR="005C16D1">
        <w:t>,</w:t>
      </w:r>
      <w:r w:rsidR="003641AA">
        <w:t xml:space="preserve"> 2023 </w:t>
      </w:r>
      <w:r w:rsidR="009C5BF8">
        <w:t>regular</w:t>
      </w:r>
      <w:r w:rsidR="001B7AB0" w:rsidRPr="000F0189">
        <w:t xml:space="preserve"> </w:t>
      </w:r>
      <w:r w:rsidR="001F35E1">
        <w:t>meeting.</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26D6BA9"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1F35E1">
        <w:t>Catalano (Macomber)</w:t>
      </w:r>
      <w:r w:rsidR="00FC4081">
        <w:t xml:space="preserve"> to a</w:t>
      </w:r>
      <w:r w:rsidRPr="000F0189">
        <w:t xml:space="preserve">pprove the </w:t>
      </w:r>
      <w:r w:rsidR="00104861">
        <w:t xml:space="preserve">December </w:t>
      </w:r>
      <w:r w:rsidR="001F35E1">
        <w:t>27</w:t>
      </w:r>
      <w:r w:rsidR="00104861">
        <w:t>,</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1F35E1">
        <w:t>261,983.41</w:t>
      </w:r>
    </w:p>
    <w:p w14:paraId="33D62B86" w14:textId="034B1E71" w:rsidR="00D0472B" w:rsidRDefault="00FF5598" w:rsidP="00D96EFC">
      <w:pPr>
        <w:tabs>
          <w:tab w:val="left" w:pos="8460"/>
        </w:tabs>
        <w:jc w:val="both"/>
      </w:pPr>
      <w:r w:rsidRPr="000F0189">
        <w:t xml:space="preserve">         Ayes:   </w:t>
      </w:r>
      <w:r w:rsidR="006427E9">
        <w:t>Quaine</w:t>
      </w:r>
      <w:r w:rsidR="001F35E1">
        <w:t>, Catalano, Macomber</w:t>
      </w:r>
    </w:p>
    <w:p w14:paraId="60807F4F" w14:textId="6BB57F9C" w:rsidR="00CB3814" w:rsidRPr="000F0189" w:rsidRDefault="003977AB" w:rsidP="00B12935">
      <w:pPr>
        <w:tabs>
          <w:tab w:val="left" w:pos="8460"/>
        </w:tabs>
        <w:jc w:val="both"/>
        <w:rPr>
          <w:b/>
          <w:i/>
        </w:rPr>
      </w:pPr>
      <w:r w:rsidRPr="000F0189">
        <w:rPr>
          <w:bCs/>
          <w:iCs/>
        </w:rPr>
        <w:t xml:space="preserve">  </w:t>
      </w:r>
    </w:p>
    <w:p w14:paraId="24B54FE5" w14:textId="77777777" w:rsidR="00C03F07" w:rsidRPr="006427E9" w:rsidRDefault="00C03F07" w:rsidP="00C03F07">
      <w:pPr>
        <w:tabs>
          <w:tab w:val="left" w:pos="8460"/>
        </w:tabs>
        <w:jc w:val="both"/>
        <w:rPr>
          <w:b/>
          <w:i/>
        </w:rPr>
      </w:pPr>
      <w:r w:rsidRPr="006427E9">
        <w:rPr>
          <w:b/>
          <w:i/>
        </w:rPr>
        <w:t xml:space="preserve">Supt./Mgr Report: </w:t>
      </w:r>
    </w:p>
    <w:p w14:paraId="23F27B1C" w14:textId="77777777" w:rsidR="006427E9" w:rsidRPr="006427E9" w:rsidRDefault="006427E9" w:rsidP="00C03F07">
      <w:pPr>
        <w:tabs>
          <w:tab w:val="left" w:pos="8460"/>
        </w:tabs>
        <w:jc w:val="both"/>
        <w:rPr>
          <w:bCs/>
          <w:iCs/>
        </w:rPr>
      </w:pPr>
    </w:p>
    <w:p w14:paraId="013B61AC" w14:textId="7FBFB759" w:rsidR="009346DE" w:rsidRPr="009346DE" w:rsidRDefault="009346DE" w:rsidP="009346DE">
      <w:pPr>
        <w:spacing w:after="160" w:line="259" w:lineRule="auto"/>
        <w:rPr>
          <w:rFonts w:eastAsiaTheme="minorHAnsi"/>
        </w:rPr>
      </w:pPr>
      <w:r w:rsidRPr="009346DE">
        <w:rPr>
          <w:rFonts w:eastAsiaTheme="minorHAnsi"/>
        </w:rPr>
        <w:t xml:space="preserve">• </w:t>
      </w:r>
      <w:r w:rsidR="005820F3">
        <w:rPr>
          <w:rFonts w:eastAsiaTheme="minorHAnsi"/>
        </w:rPr>
        <w:t>Crew has removed asphalt from Airport Highway, installed gravel and completed shoulder dirt work.  Supt./Mgr will be requesting bids for the asphalt work for this project after January 1, 2024.</w:t>
      </w:r>
    </w:p>
    <w:p w14:paraId="5E1EB0D1" w14:textId="752885D0" w:rsidR="009346DE" w:rsidRPr="009346DE" w:rsidRDefault="009346DE" w:rsidP="009346DE">
      <w:pPr>
        <w:spacing w:after="160" w:line="259" w:lineRule="auto"/>
        <w:rPr>
          <w:rFonts w:eastAsiaTheme="minorHAnsi"/>
        </w:rPr>
      </w:pPr>
      <w:r w:rsidRPr="009346DE">
        <w:rPr>
          <w:rFonts w:eastAsiaTheme="minorHAnsi"/>
        </w:rPr>
        <w:t xml:space="preserve">• </w:t>
      </w:r>
      <w:r w:rsidR="005820F3">
        <w:rPr>
          <w:rFonts w:eastAsiaTheme="minorHAnsi"/>
        </w:rPr>
        <w:t>Supt./Mgr Kowalski and Commissioner Macomber had a very informative meeting with the residents of Presque Isle Township.  Options going forward with Lake E</w:t>
      </w:r>
      <w:r w:rsidR="005E14B9">
        <w:rPr>
          <w:rFonts w:eastAsiaTheme="minorHAnsi"/>
        </w:rPr>
        <w:t>sa</w:t>
      </w:r>
      <w:r w:rsidR="005820F3">
        <w:rPr>
          <w:rFonts w:eastAsiaTheme="minorHAnsi"/>
        </w:rPr>
        <w:t>u’s water supply from the quarry were presented by Commissioner Macomber.  Supt./Mgr discussed past and upcoming projects in Presque Isle and Krakow townships.  We received positive feedback regarding our winter maintenance in the area.</w:t>
      </w:r>
    </w:p>
    <w:p w14:paraId="5A7217A5" w14:textId="30400767" w:rsidR="009346DE" w:rsidRPr="009346DE" w:rsidRDefault="009346DE" w:rsidP="009346DE">
      <w:pPr>
        <w:spacing w:after="160" w:line="259" w:lineRule="auto"/>
        <w:rPr>
          <w:rFonts w:eastAsiaTheme="minorHAnsi"/>
        </w:rPr>
      </w:pPr>
      <w:r w:rsidRPr="009346DE">
        <w:rPr>
          <w:rFonts w:eastAsiaTheme="minorHAnsi"/>
        </w:rPr>
        <w:t xml:space="preserve">• </w:t>
      </w:r>
      <w:r w:rsidR="005E14B9">
        <w:rPr>
          <w:rFonts w:eastAsiaTheme="minorHAnsi"/>
        </w:rPr>
        <w:t xml:space="preserve"> A preconstruction meeting was held the 638 project (Krakow Township line east to Grand Lake Road).  Everything seems to be in order and construction will begin in early May with a projected finish date of June 3, 2024.</w:t>
      </w:r>
    </w:p>
    <w:p w14:paraId="73BF19FD" w14:textId="3A3A00E8" w:rsidR="009346DE" w:rsidRPr="009346DE" w:rsidRDefault="009346DE" w:rsidP="009346DE">
      <w:pPr>
        <w:spacing w:after="160" w:line="259" w:lineRule="auto"/>
        <w:rPr>
          <w:rFonts w:eastAsiaTheme="minorHAnsi"/>
        </w:rPr>
      </w:pPr>
      <w:r w:rsidRPr="009346DE">
        <w:rPr>
          <w:rFonts w:eastAsiaTheme="minorHAnsi"/>
        </w:rPr>
        <w:t xml:space="preserve">• </w:t>
      </w:r>
      <w:r w:rsidR="005E14B9">
        <w:rPr>
          <w:rFonts w:eastAsiaTheme="minorHAnsi"/>
        </w:rPr>
        <w:t>Supt./Mgr received authorization from the Michigan State Police (Lt. Cook) to post speed limit signs in the Presque Isle Harbor Association subdivision.  All non through way roads will be posted at 25 mph, the dead end cul de sac roads will not be posted which will reduce cost for signs and installation.</w:t>
      </w:r>
    </w:p>
    <w:p w14:paraId="0554F48D" w14:textId="057F0E35" w:rsidR="009346DE" w:rsidRPr="009346DE" w:rsidRDefault="009346DE" w:rsidP="009346DE">
      <w:pPr>
        <w:spacing w:after="160" w:line="259" w:lineRule="auto"/>
        <w:rPr>
          <w:rFonts w:eastAsiaTheme="minorHAnsi"/>
        </w:rPr>
      </w:pPr>
      <w:r w:rsidRPr="009346DE">
        <w:rPr>
          <w:rFonts w:eastAsiaTheme="minorHAnsi"/>
        </w:rPr>
        <w:t xml:space="preserve">• Onaway </w:t>
      </w:r>
      <w:r w:rsidR="005E14B9">
        <w:rPr>
          <w:rFonts w:eastAsiaTheme="minorHAnsi"/>
        </w:rPr>
        <w:t>crews have been cutting trees on Ocqueoc Lake Road and are continuing to ditch on Behm and Balch roads.</w:t>
      </w:r>
    </w:p>
    <w:p w14:paraId="70C9B0CC" w14:textId="001DFDB2" w:rsidR="009346DE" w:rsidRPr="009346DE" w:rsidRDefault="009346DE" w:rsidP="005E14B9">
      <w:pPr>
        <w:spacing w:after="160" w:line="259" w:lineRule="auto"/>
        <w:rPr>
          <w:rFonts w:eastAsiaTheme="minorHAnsi"/>
        </w:rPr>
      </w:pPr>
      <w:r w:rsidRPr="009346DE">
        <w:rPr>
          <w:rFonts w:eastAsiaTheme="minorHAnsi"/>
        </w:rPr>
        <w:t xml:space="preserve">• </w:t>
      </w:r>
      <w:r w:rsidR="005E14B9">
        <w:rPr>
          <w:rFonts w:eastAsiaTheme="minorHAnsi"/>
        </w:rPr>
        <w:t>Posen crew has been cutting trees within the right of way at the Elm Highway and Polaski Road intersection.</w:t>
      </w:r>
    </w:p>
    <w:p w14:paraId="0490865D" w14:textId="665F0D30" w:rsidR="009346DE" w:rsidRPr="009346DE" w:rsidRDefault="009346DE" w:rsidP="009346DE">
      <w:pPr>
        <w:spacing w:after="160" w:line="259" w:lineRule="auto"/>
        <w:rPr>
          <w:rFonts w:eastAsiaTheme="minorHAnsi"/>
        </w:rPr>
      </w:pPr>
      <w:r w:rsidRPr="009346DE">
        <w:rPr>
          <w:rFonts w:eastAsiaTheme="minorHAnsi"/>
        </w:rPr>
        <w:lastRenderedPageBreak/>
        <w:t xml:space="preserve">• </w:t>
      </w:r>
      <w:r w:rsidR="005E14B9">
        <w:rPr>
          <w:rFonts w:eastAsiaTheme="minorHAnsi"/>
        </w:rPr>
        <w:t>Rogers City crew has been preparing Airport Highway and cutting trees within the right of way on 451 south of Airport Highway for the upcoming crush and shape project.</w:t>
      </w:r>
    </w:p>
    <w:p w14:paraId="0AD84C46" w14:textId="6BD6FEE8" w:rsidR="000B7208" w:rsidRDefault="009346DE" w:rsidP="003E4949">
      <w:pPr>
        <w:spacing w:after="160" w:line="259" w:lineRule="auto"/>
        <w:rPr>
          <w:rFonts w:eastAsiaTheme="minorHAnsi"/>
        </w:rPr>
      </w:pPr>
      <w:r w:rsidRPr="009346DE">
        <w:rPr>
          <w:rFonts w:eastAsiaTheme="minorHAnsi"/>
        </w:rPr>
        <w:t xml:space="preserve">• </w:t>
      </w:r>
      <w:r w:rsidR="005E14B9">
        <w:rPr>
          <w:rFonts w:eastAsiaTheme="minorHAnsi"/>
        </w:rPr>
        <w:t xml:space="preserve">Supt./Mgr provided a copy of the progress schedule for the 638 Highway, the </w:t>
      </w:r>
      <w:r w:rsidR="00756131">
        <w:rPr>
          <w:rFonts w:eastAsiaTheme="minorHAnsi"/>
        </w:rPr>
        <w:t>5-year</w:t>
      </w:r>
      <w:r w:rsidR="005E14B9">
        <w:rPr>
          <w:rFonts w:eastAsiaTheme="minorHAnsi"/>
        </w:rPr>
        <w:t xml:space="preserve"> MDOT Highway construction and maintenance plan and proposed capital outlay for 2024.  Supt./Mgr noted the Black Mallard bridge is going to be worked on during summer of 2024.</w:t>
      </w:r>
    </w:p>
    <w:p w14:paraId="4B4CDB3E" w14:textId="4D2E701F" w:rsidR="005E14B9" w:rsidRDefault="005E14B9" w:rsidP="005E14B9">
      <w:pPr>
        <w:spacing w:after="160" w:line="259" w:lineRule="auto"/>
        <w:rPr>
          <w:rFonts w:eastAsiaTheme="minorHAnsi"/>
        </w:rPr>
      </w:pPr>
      <w:r w:rsidRPr="009346DE">
        <w:rPr>
          <w:rFonts w:eastAsiaTheme="minorHAnsi"/>
        </w:rPr>
        <w:t xml:space="preserve">• </w:t>
      </w:r>
      <w:r>
        <w:rPr>
          <w:rFonts w:eastAsiaTheme="minorHAnsi"/>
        </w:rPr>
        <w:t>Two of our summer part time employees have returned to work for the holiday season during their school break.</w:t>
      </w:r>
    </w:p>
    <w:p w14:paraId="2464A313" w14:textId="45FE20F3" w:rsidR="005E14B9" w:rsidRDefault="005E14B9" w:rsidP="005E14B9">
      <w:pPr>
        <w:spacing w:after="160" w:line="259" w:lineRule="auto"/>
        <w:rPr>
          <w:rFonts w:eastAsiaTheme="minorHAnsi"/>
        </w:rPr>
      </w:pPr>
      <w:r w:rsidRPr="009346DE">
        <w:rPr>
          <w:rFonts w:eastAsiaTheme="minorHAnsi"/>
        </w:rPr>
        <w:t xml:space="preserve">• </w:t>
      </w:r>
      <w:r>
        <w:rPr>
          <w:rFonts w:eastAsiaTheme="minorHAnsi"/>
        </w:rPr>
        <w:t xml:space="preserve">Supt./Mgr </w:t>
      </w:r>
      <w:r w:rsidR="000E0DD0">
        <w:rPr>
          <w:rFonts w:eastAsiaTheme="minorHAnsi"/>
        </w:rPr>
        <w:t xml:space="preserve">updated the Board on two personal matters.  Zach Idalski has given his two </w:t>
      </w:r>
      <w:proofErr w:type="spellStart"/>
      <w:r w:rsidR="00756131">
        <w:rPr>
          <w:rFonts w:eastAsiaTheme="minorHAnsi"/>
        </w:rPr>
        <w:t>weeks</w:t>
      </w:r>
      <w:r w:rsidR="000E0DD0">
        <w:rPr>
          <w:rFonts w:eastAsiaTheme="minorHAnsi"/>
        </w:rPr>
        <w:t xml:space="preserve"> notice</w:t>
      </w:r>
      <w:proofErr w:type="spellEnd"/>
      <w:r w:rsidR="000E0DD0">
        <w:rPr>
          <w:rFonts w:eastAsiaTheme="minorHAnsi"/>
        </w:rPr>
        <w:t xml:space="preserve"> that he is leaving for other </w:t>
      </w:r>
      <w:r w:rsidR="00756131">
        <w:rPr>
          <w:rFonts w:eastAsiaTheme="minorHAnsi"/>
        </w:rPr>
        <w:t>employment</w:t>
      </w:r>
      <w:r w:rsidR="000E0DD0">
        <w:rPr>
          <w:rFonts w:eastAsiaTheme="minorHAnsi"/>
        </w:rPr>
        <w:t xml:space="preserve">.  Supt./Mgr will be seeking to hire a replacement driver for Posen.  Additionally, Supt./Mgr informed the Board of </w:t>
      </w:r>
      <w:r w:rsidR="00756131">
        <w:rPr>
          <w:rFonts w:eastAsiaTheme="minorHAnsi"/>
        </w:rPr>
        <w:t>an</w:t>
      </w:r>
      <w:r w:rsidR="000E0DD0">
        <w:rPr>
          <w:rFonts w:eastAsiaTheme="minorHAnsi"/>
        </w:rPr>
        <w:t xml:space="preserve"> employee violating the Presque Isle Road Commission Substance Abuse Policy.  The employee must complete a substance abuse program before returning to work and will be required to undergo a minimum of six follow up tests within a </w:t>
      </w:r>
      <w:r w:rsidR="00756131">
        <w:rPr>
          <w:rFonts w:eastAsiaTheme="minorHAnsi"/>
        </w:rPr>
        <w:t>twelve-month</w:t>
      </w:r>
      <w:r w:rsidR="000E0DD0">
        <w:rPr>
          <w:rFonts w:eastAsiaTheme="minorHAnsi"/>
        </w:rPr>
        <w:t xml:space="preserve"> period.  </w:t>
      </w:r>
    </w:p>
    <w:p w14:paraId="7BCD85B7" w14:textId="77777777" w:rsidR="005E14B9" w:rsidRDefault="005E14B9" w:rsidP="005E14B9">
      <w:pPr>
        <w:spacing w:after="160" w:line="259" w:lineRule="auto"/>
        <w:rPr>
          <w:rFonts w:eastAsiaTheme="minorHAnsi"/>
        </w:rPr>
      </w:pPr>
    </w:p>
    <w:p w14:paraId="14D7DD8C" w14:textId="4A56DA4A" w:rsidR="00E76EDA" w:rsidRDefault="00E76EDA" w:rsidP="005E14B9">
      <w:pPr>
        <w:spacing w:after="160" w:line="259" w:lineRule="auto"/>
        <w:rPr>
          <w:rFonts w:eastAsiaTheme="minorHAnsi"/>
        </w:rPr>
      </w:pPr>
      <w:r>
        <w:rPr>
          <w:rFonts w:eastAsiaTheme="minorHAnsi"/>
        </w:rPr>
        <w:t xml:space="preserve">9:00 a.m.  Bid Opening </w:t>
      </w:r>
      <w:r w:rsidR="00F54B18">
        <w:rPr>
          <w:rFonts w:eastAsiaTheme="minorHAnsi"/>
        </w:rPr>
        <w:t>–</w:t>
      </w:r>
      <w:r>
        <w:rPr>
          <w:rFonts w:eastAsiaTheme="minorHAnsi"/>
        </w:rPr>
        <w:t xml:space="preserve"> Gradall</w:t>
      </w:r>
    </w:p>
    <w:p w14:paraId="12A9E95B" w14:textId="1BD940A0" w:rsidR="00F54B18" w:rsidRDefault="00F54B18" w:rsidP="005E14B9">
      <w:pPr>
        <w:spacing w:after="160" w:line="259" w:lineRule="auto"/>
        <w:rPr>
          <w:rFonts w:eastAsiaTheme="minorHAnsi"/>
        </w:rPr>
      </w:pPr>
      <w:r w:rsidRPr="00F54B18">
        <w:rPr>
          <w:rFonts w:eastAsiaTheme="minorHAnsi"/>
        </w:rPr>
        <w:drawing>
          <wp:inline distT="0" distB="0" distL="0" distR="0" wp14:anchorId="619C53B3" wp14:editId="05F179C5">
            <wp:extent cx="5621020" cy="1531620"/>
            <wp:effectExtent l="0" t="0" r="0" b="0"/>
            <wp:docPr id="178217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020" cy="1531620"/>
                    </a:xfrm>
                    <a:prstGeom prst="rect">
                      <a:avLst/>
                    </a:prstGeom>
                    <a:noFill/>
                    <a:ln>
                      <a:noFill/>
                    </a:ln>
                  </pic:spPr>
                </pic:pic>
              </a:graphicData>
            </a:graphic>
          </wp:inline>
        </w:drawing>
      </w:r>
    </w:p>
    <w:p w14:paraId="2289F14C" w14:textId="0AD60FEB" w:rsidR="00F54B18" w:rsidRDefault="00F54B18" w:rsidP="005E14B9">
      <w:pPr>
        <w:spacing w:after="160" w:line="259" w:lineRule="auto"/>
        <w:rPr>
          <w:rFonts w:eastAsiaTheme="minorHAnsi"/>
        </w:rPr>
      </w:pPr>
      <w:r>
        <w:rPr>
          <w:rFonts w:eastAsiaTheme="minorHAnsi"/>
        </w:rPr>
        <w:t>A motion was made by Catalano (Macomber) to award the bid to Jerome’s Towing for $4,650.00.</w:t>
      </w:r>
    </w:p>
    <w:p w14:paraId="53D246E0" w14:textId="0953EB7F" w:rsidR="00F54B18" w:rsidRDefault="00F54B18" w:rsidP="005E14B9">
      <w:pPr>
        <w:spacing w:after="160" w:line="259" w:lineRule="auto"/>
        <w:rPr>
          <w:rFonts w:eastAsiaTheme="minorHAnsi"/>
        </w:rPr>
      </w:pPr>
      <w:r>
        <w:rPr>
          <w:rFonts w:eastAsiaTheme="minorHAnsi"/>
        </w:rPr>
        <w:t>Ayes:  Quaine, Catalano, Macomber</w:t>
      </w:r>
    </w:p>
    <w:p w14:paraId="3465E361" w14:textId="77777777" w:rsidR="00F54DBC" w:rsidRDefault="00F54DBC" w:rsidP="005E14B9">
      <w:pPr>
        <w:spacing w:after="160" w:line="259" w:lineRule="auto"/>
        <w:rPr>
          <w:rFonts w:eastAsiaTheme="minorHAnsi"/>
        </w:rPr>
      </w:pPr>
    </w:p>
    <w:p w14:paraId="3D792C61" w14:textId="5B7EC79E" w:rsidR="00F54DBC" w:rsidRDefault="00F54DBC" w:rsidP="005E14B9">
      <w:pPr>
        <w:spacing w:after="160" w:line="259" w:lineRule="auto"/>
        <w:rPr>
          <w:rFonts w:eastAsiaTheme="minorHAnsi"/>
        </w:rPr>
      </w:pPr>
      <w:r>
        <w:rPr>
          <w:rFonts w:eastAsiaTheme="minorHAnsi"/>
        </w:rPr>
        <w:t>Chairman Quaine opened the Budget Public Hearing at 9:07 a.m.</w:t>
      </w:r>
    </w:p>
    <w:p w14:paraId="4B4D662B" w14:textId="4FB6E1AC" w:rsidR="00F54DBC" w:rsidRDefault="00F54DBC" w:rsidP="005E14B9">
      <w:pPr>
        <w:spacing w:after="160" w:line="259" w:lineRule="auto"/>
        <w:rPr>
          <w:rFonts w:eastAsiaTheme="minorHAnsi"/>
        </w:rPr>
      </w:pPr>
      <w:r>
        <w:rPr>
          <w:rFonts w:eastAsiaTheme="minorHAnsi"/>
        </w:rPr>
        <w:t>Clerk Wirgau stated no written or verbal comments have been received regarding the 2024 Proposed Budget.</w:t>
      </w:r>
    </w:p>
    <w:p w14:paraId="2EA355AC" w14:textId="15E02939" w:rsidR="00F54DBC" w:rsidRDefault="00F54DBC" w:rsidP="005E14B9">
      <w:pPr>
        <w:spacing w:after="160" w:line="259" w:lineRule="auto"/>
        <w:rPr>
          <w:rFonts w:eastAsiaTheme="minorHAnsi"/>
        </w:rPr>
      </w:pPr>
      <w:r>
        <w:rPr>
          <w:rFonts w:eastAsiaTheme="minorHAnsi"/>
        </w:rPr>
        <w:t>Supt./Mgr reviewed the budget with the Board and discussed the proposed 2024 Capital Outlay items.  A discussion was held regarding the level of liquid assets (cash) kept on hand.  The proposed 2024 budget is $1,231,604.00 less than 2023 budget due to a lower revenue amount for Federal STP funds (2023 budget had two 451 projects in it) and no MDOT TWA funds budgeted yet.</w:t>
      </w:r>
    </w:p>
    <w:p w14:paraId="5A58DE59" w14:textId="0A0D1008" w:rsidR="00F54DBC" w:rsidRDefault="00F54DBC" w:rsidP="005E14B9">
      <w:pPr>
        <w:spacing w:after="160" w:line="259" w:lineRule="auto"/>
        <w:rPr>
          <w:rFonts w:eastAsiaTheme="minorHAnsi"/>
        </w:rPr>
      </w:pPr>
      <w:r>
        <w:rPr>
          <w:rFonts w:eastAsiaTheme="minorHAnsi"/>
        </w:rPr>
        <w:t>A motion was made by Macomber (Catalano) to close the Public Hearing at 9:18 a.m. and return to regular session.</w:t>
      </w:r>
    </w:p>
    <w:p w14:paraId="7ABF03DA" w14:textId="22147272" w:rsidR="00F54DBC" w:rsidRDefault="00F54DBC" w:rsidP="005E14B9">
      <w:pPr>
        <w:spacing w:after="160" w:line="259" w:lineRule="auto"/>
        <w:rPr>
          <w:rFonts w:eastAsiaTheme="minorHAnsi"/>
        </w:rPr>
      </w:pPr>
      <w:r>
        <w:rPr>
          <w:rFonts w:eastAsiaTheme="minorHAnsi"/>
        </w:rPr>
        <w:t>Ayes:  All</w:t>
      </w:r>
    </w:p>
    <w:p w14:paraId="5680230C" w14:textId="3063AD19" w:rsidR="00F54DBC" w:rsidRDefault="00F54DBC" w:rsidP="005E14B9">
      <w:pPr>
        <w:spacing w:after="160" w:line="259" w:lineRule="auto"/>
        <w:rPr>
          <w:rFonts w:eastAsiaTheme="minorHAnsi"/>
        </w:rPr>
      </w:pPr>
      <w:r>
        <w:rPr>
          <w:rFonts w:eastAsiaTheme="minorHAnsi"/>
        </w:rPr>
        <w:t>A motion was made by Catalano (Macomber) to adopt the 2024 Proposed Budget.</w:t>
      </w:r>
      <w:r w:rsidR="0076687B">
        <w:rPr>
          <w:rFonts w:eastAsiaTheme="minorHAnsi"/>
        </w:rPr>
        <w:t xml:space="preserve"> (See Attached)</w:t>
      </w:r>
    </w:p>
    <w:p w14:paraId="40382721" w14:textId="13053713" w:rsidR="00F54DBC" w:rsidRDefault="00F54DBC" w:rsidP="005E14B9">
      <w:pPr>
        <w:spacing w:after="160" w:line="259" w:lineRule="auto"/>
        <w:rPr>
          <w:rFonts w:eastAsiaTheme="minorHAnsi"/>
        </w:rPr>
      </w:pPr>
      <w:r>
        <w:rPr>
          <w:rFonts w:eastAsiaTheme="minorHAnsi"/>
        </w:rPr>
        <w:lastRenderedPageBreak/>
        <w:t>Ayes:  Macomber, Catalano, Quaine</w:t>
      </w:r>
    </w:p>
    <w:p w14:paraId="0F78EEB5" w14:textId="77777777" w:rsidR="00F54DBC" w:rsidRDefault="00F54DBC" w:rsidP="005E14B9">
      <w:pPr>
        <w:spacing w:after="160" w:line="259" w:lineRule="auto"/>
        <w:rPr>
          <w:rFonts w:eastAsiaTheme="minorHAnsi"/>
        </w:rPr>
      </w:pPr>
    </w:p>
    <w:p w14:paraId="63375AB4" w14:textId="5D6F288B" w:rsidR="00F54DBC" w:rsidRPr="007A04B9" w:rsidRDefault="00F54DBC" w:rsidP="005E14B9">
      <w:pPr>
        <w:spacing w:after="160" w:line="259" w:lineRule="auto"/>
        <w:rPr>
          <w:rFonts w:eastAsiaTheme="minorHAnsi"/>
          <w:b/>
          <w:bCs/>
          <w:i/>
          <w:iCs/>
        </w:rPr>
      </w:pPr>
      <w:r w:rsidRPr="007A04B9">
        <w:rPr>
          <w:rFonts w:eastAsiaTheme="minorHAnsi"/>
          <w:b/>
          <w:bCs/>
          <w:i/>
          <w:iCs/>
        </w:rPr>
        <w:t>Unfinished Business:</w:t>
      </w:r>
    </w:p>
    <w:p w14:paraId="3B8AEC52" w14:textId="7CE72A77" w:rsidR="00F54DBC" w:rsidRDefault="00F54DBC" w:rsidP="005E14B9">
      <w:pPr>
        <w:spacing w:after="160" w:line="259" w:lineRule="auto"/>
        <w:rPr>
          <w:rFonts w:eastAsiaTheme="minorHAnsi"/>
        </w:rPr>
      </w:pPr>
      <w:r>
        <w:rPr>
          <w:rFonts w:eastAsiaTheme="minorHAnsi"/>
        </w:rPr>
        <w:t xml:space="preserve">    Commissioner Catalano had previously inquired about the status of our MERS and OPEB funding levels.</w:t>
      </w:r>
    </w:p>
    <w:p w14:paraId="1B6DC3B1" w14:textId="2227FD9F" w:rsidR="00F54DBC" w:rsidRDefault="00F54DBC" w:rsidP="005E14B9">
      <w:pPr>
        <w:spacing w:after="160" w:line="259" w:lineRule="auto"/>
        <w:rPr>
          <w:rFonts w:eastAsiaTheme="minorHAnsi"/>
        </w:rPr>
      </w:pPr>
      <w:r>
        <w:rPr>
          <w:rFonts w:eastAsiaTheme="minorHAnsi"/>
        </w:rPr>
        <w:t xml:space="preserve">   Clerk Wirgau proved the Board with copies of the Corrective Action Plans for both </w:t>
      </w:r>
      <w:r w:rsidR="007A04B9">
        <w:rPr>
          <w:rFonts w:eastAsiaTheme="minorHAnsi"/>
        </w:rPr>
        <w:t>systems noting on page six of the documents the year funding status is achieved is noted.  MERS will reach the mandatory 60% funded by fiscal year 2024 and OPEB will reach the mandatory 40% funded by fiscal year 2026.   Discussion was held.</w:t>
      </w:r>
    </w:p>
    <w:p w14:paraId="0FF675A0" w14:textId="0F055A90" w:rsidR="00F54DBC" w:rsidRDefault="007A04B9" w:rsidP="005E14B9">
      <w:pPr>
        <w:spacing w:after="160" w:line="259" w:lineRule="auto"/>
        <w:rPr>
          <w:rFonts w:eastAsiaTheme="minorHAnsi"/>
        </w:rPr>
      </w:pPr>
      <w:r>
        <w:rPr>
          <w:rFonts w:eastAsiaTheme="minorHAnsi"/>
        </w:rPr>
        <w:t xml:space="preserve">   It was also noted we are in compliance with our Corrective Action Plans and will continue to fund both systems at current levels.</w:t>
      </w:r>
    </w:p>
    <w:p w14:paraId="13DA0B18" w14:textId="52C2BD7D" w:rsidR="00FC4081" w:rsidRDefault="00FC4081" w:rsidP="00C370E8">
      <w:pPr>
        <w:spacing w:after="160" w:line="259" w:lineRule="auto"/>
        <w:rPr>
          <w:b/>
          <w:i/>
        </w:rPr>
      </w:pPr>
      <w:r>
        <w:rPr>
          <w:b/>
          <w:i/>
        </w:rPr>
        <w:t>Visitor</w:t>
      </w:r>
      <w:r w:rsidR="00EA5417">
        <w:rPr>
          <w:b/>
          <w:i/>
        </w:rPr>
        <w:t>s</w:t>
      </w:r>
      <w:r>
        <w:rPr>
          <w:b/>
          <w:i/>
        </w:rPr>
        <w:t>:</w:t>
      </w:r>
    </w:p>
    <w:p w14:paraId="73249CA9" w14:textId="66F55EB0" w:rsidR="007A04B9" w:rsidRDefault="007A04B9" w:rsidP="00901DA9">
      <w:pPr>
        <w:tabs>
          <w:tab w:val="left" w:pos="8460"/>
        </w:tabs>
        <w:jc w:val="both"/>
        <w:rPr>
          <w:bCs/>
          <w:iCs/>
        </w:rPr>
      </w:pPr>
      <w:r>
        <w:rPr>
          <w:bCs/>
          <w:iCs/>
        </w:rPr>
        <w:t xml:space="preserve">   Commissioners Tollini and Chappa did not have any items for discussion.  Commission Chappa commended the Board for the good work being done on the County Road system.</w:t>
      </w:r>
    </w:p>
    <w:p w14:paraId="7C7A34AC" w14:textId="77777777" w:rsidR="007A04B9" w:rsidRDefault="007A04B9" w:rsidP="00901DA9">
      <w:pPr>
        <w:tabs>
          <w:tab w:val="left" w:pos="8460"/>
        </w:tabs>
        <w:jc w:val="both"/>
        <w:rPr>
          <w:bCs/>
          <w:iCs/>
        </w:rPr>
      </w:pPr>
    </w:p>
    <w:p w14:paraId="0CCD4253" w14:textId="5E9B0776" w:rsidR="00901DA9" w:rsidRDefault="00713BE1" w:rsidP="00901DA9">
      <w:pPr>
        <w:tabs>
          <w:tab w:val="left" w:pos="8460"/>
        </w:tabs>
        <w:jc w:val="both"/>
        <w:rPr>
          <w:bCs/>
          <w:iCs/>
        </w:rPr>
      </w:pPr>
      <w:r>
        <w:rPr>
          <w:bCs/>
          <w:iCs/>
        </w:rPr>
        <w:t xml:space="preserve"> </w:t>
      </w:r>
      <w:r w:rsidR="00834F9C">
        <w:rPr>
          <w:bCs/>
          <w:iCs/>
        </w:rPr>
        <w:t xml:space="preserve">      </w:t>
      </w:r>
      <w:r w:rsidR="00A94177">
        <w:rPr>
          <w:bCs/>
          <w:iCs/>
        </w:rPr>
        <w:t xml:space="preserve">      </w:t>
      </w:r>
    </w:p>
    <w:p w14:paraId="2C2D24F2" w14:textId="2F92D97A" w:rsidR="00732579" w:rsidRPr="000F0189" w:rsidRDefault="00316075" w:rsidP="00D2119B">
      <w:pPr>
        <w:tabs>
          <w:tab w:val="left" w:pos="8460"/>
        </w:tabs>
        <w:jc w:val="both"/>
        <w:rPr>
          <w:b/>
          <w:bCs/>
          <w:i/>
          <w:iCs/>
        </w:rPr>
      </w:pPr>
      <w:r>
        <w:rPr>
          <w:b/>
          <w:bCs/>
          <w:i/>
          <w:iCs/>
        </w:rPr>
        <w:t>N</w:t>
      </w:r>
      <w:r w:rsidR="00D2119B" w:rsidRPr="000F0189">
        <w:rPr>
          <w:b/>
          <w:bCs/>
          <w:i/>
          <w:iCs/>
        </w:rPr>
        <w:t>ew Business:</w:t>
      </w:r>
      <w:r w:rsidR="00732579" w:rsidRPr="000F0189">
        <w:rPr>
          <w:b/>
          <w:bCs/>
          <w:i/>
          <w:iCs/>
        </w:rPr>
        <w:t xml:space="preserve">       </w:t>
      </w:r>
    </w:p>
    <w:p w14:paraId="5A043B92" w14:textId="77777777" w:rsidR="000F69F7" w:rsidRDefault="000F69F7" w:rsidP="000F69F7">
      <w:pPr>
        <w:rPr>
          <w:rFonts w:eastAsia="Calibri"/>
          <w:b/>
          <w:i/>
        </w:rPr>
      </w:pPr>
      <w:r>
        <w:rPr>
          <w:rFonts w:eastAsia="Calibri"/>
          <w:b/>
          <w:i/>
        </w:rPr>
        <w:t xml:space="preserve">      </w:t>
      </w:r>
    </w:p>
    <w:p w14:paraId="43705C74" w14:textId="4A74698C" w:rsidR="005E0C8D" w:rsidRDefault="001A162A" w:rsidP="00425522">
      <w:pPr>
        <w:tabs>
          <w:tab w:val="left" w:pos="8460"/>
        </w:tabs>
        <w:jc w:val="both"/>
      </w:pPr>
      <w:r>
        <w:t xml:space="preserve">      </w:t>
      </w:r>
      <w:r w:rsidR="00425522">
        <w:t>After brief discussion the incoming Chairman (Catalano) set regular Board meetings for the first and third Wednesday of the month at 8:30 a.m.  A 2024 Organizational Meeting will be held on January 3, 2024 prior to the regular meeting.</w:t>
      </w:r>
    </w:p>
    <w:p w14:paraId="4D6EA698" w14:textId="77777777" w:rsidR="008F3576" w:rsidRDefault="008F3576" w:rsidP="008F3576">
      <w:pPr>
        <w:tabs>
          <w:tab w:val="left" w:pos="8460"/>
        </w:tabs>
        <w:jc w:val="both"/>
      </w:pPr>
    </w:p>
    <w:p w14:paraId="4AC36EB4" w14:textId="2C035F55" w:rsidR="00875595" w:rsidRDefault="00B0598E" w:rsidP="00425522">
      <w:pPr>
        <w:tabs>
          <w:tab w:val="left" w:pos="8460"/>
        </w:tabs>
        <w:jc w:val="both"/>
      </w:pPr>
      <w:r>
        <w:t xml:space="preserve">    A motion was made by Catalano (</w:t>
      </w:r>
      <w:r w:rsidR="00425522">
        <w:t>Quaine</w:t>
      </w:r>
      <w:r>
        <w:t xml:space="preserve">) to authorize </w:t>
      </w:r>
      <w:r w:rsidR="00425522">
        <w:t>expenses for any interested Commissioners and Supt./Mgr to attend the UP Road Builders Annual Winter Meeting in Marquette</w:t>
      </w:r>
      <w:r w:rsidR="00FD408C">
        <w:t>,</w:t>
      </w:r>
      <w:r w:rsidR="00425522">
        <w:t xml:space="preserve"> February </w:t>
      </w:r>
      <w:r w:rsidR="00FD408C">
        <w:t>1-2, 2024.</w:t>
      </w:r>
    </w:p>
    <w:p w14:paraId="2B35E864" w14:textId="748E5EDC" w:rsidR="00FD408C" w:rsidRDefault="00FD408C" w:rsidP="00425522">
      <w:pPr>
        <w:tabs>
          <w:tab w:val="left" w:pos="8460"/>
        </w:tabs>
        <w:jc w:val="both"/>
      </w:pPr>
      <w:r>
        <w:t xml:space="preserve">   Ayes:  Quaine, Catalano, Macomber</w:t>
      </w:r>
    </w:p>
    <w:p w14:paraId="2F1B1B65" w14:textId="77777777" w:rsidR="00FD408C" w:rsidRDefault="00FD408C" w:rsidP="00425522">
      <w:pPr>
        <w:tabs>
          <w:tab w:val="left" w:pos="8460"/>
        </w:tabs>
        <w:jc w:val="both"/>
      </w:pPr>
    </w:p>
    <w:p w14:paraId="451DD681" w14:textId="028AF592" w:rsidR="00FD408C" w:rsidRDefault="00FD408C" w:rsidP="00FD408C">
      <w:pPr>
        <w:overflowPunct w:val="0"/>
        <w:autoSpaceDE w:val="0"/>
        <w:autoSpaceDN w:val="0"/>
        <w:adjustRightInd w:val="0"/>
        <w:textAlignment w:val="baseline"/>
        <w:rPr>
          <w:bCs/>
          <w:iCs/>
        </w:rPr>
      </w:pPr>
      <w:r>
        <w:rPr>
          <w:bCs/>
          <w:iCs/>
          <w:sz w:val="28"/>
          <w:szCs w:val="20"/>
        </w:rPr>
        <w:t xml:space="preserve">  </w:t>
      </w:r>
      <w:r w:rsidRPr="00FD408C">
        <w:rPr>
          <w:bCs/>
          <w:iCs/>
        </w:rPr>
        <w:t xml:space="preserve"> </w:t>
      </w:r>
      <w:r w:rsidR="00756131" w:rsidRPr="00FD408C">
        <w:rPr>
          <w:bCs/>
          <w:iCs/>
        </w:rPr>
        <w:t>A</w:t>
      </w:r>
      <w:r w:rsidR="00756131" w:rsidRPr="00FD408C">
        <w:rPr>
          <w:bCs/>
          <w:iCs/>
          <w:sz w:val="28"/>
          <w:szCs w:val="20"/>
        </w:rPr>
        <w:t xml:space="preserve"> motion</w:t>
      </w:r>
      <w:r w:rsidR="00756131" w:rsidRPr="00FD408C">
        <w:rPr>
          <w:bCs/>
          <w:iCs/>
        </w:rPr>
        <w:t xml:space="preserve"> </w:t>
      </w:r>
      <w:r w:rsidR="00756131">
        <w:rPr>
          <w:bCs/>
          <w:iCs/>
        </w:rPr>
        <w:t>was</w:t>
      </w:r>
      <w:r>
        <w:rPr>
          <w:bCs/>
          <w:iCs/>
        </w:rPr>
        <w:t xml:space="preserve"> made by Catalano (Quaine) </w:t>
      </w:r>
      <w:r w:rsidRPr="00FD408C">
        <w:rPr>
          <w:bCs/>
          <w:iCs/>
        </w:rPr>
        <w:t>to allow expenses for Commissioners, County Road Engineer (registration only) and Supt./Mgr to attend the County Engineers Workshop at Manistee (Little River) on February 6-8, 2024.</w:t>
      </w:r>
    </w:p>
    <w:p w14:paraId="10A1A96E" w14:textId="77777777" w:rsidR="00FD408C" w:rsidRDefault="00FD408C" w:rsidP="00FD408C">
      <w:pPr>
        <w:overflowPunct w:val="0"/>
        <w:autoSpaceDE w:val="0"/>
        <w:autoSpaceDN w:val="0"/>
        <w:adjustRightInd w:val="0"/>
        <w:textAlignment w:val="baseline"/>
        <w:rPr>
          <w:bCs/>
          <w:iCs/>
        </w:rPr>
      </w:pPr>
    </w:p>
    <w:p w14:paraId="4D2A32E8" w14:textId="00D67DB7" w:rsidR="00FD408C" w:rsidRPr="00FD408C" w:rsidRDefault="00FD408C" w:rsidP="00FD408C">
      <w:pPr>
        <w:overflowPunct w:val="0"/>
        <w:autoSpaceDE w:val="0"/>
        <w:autoSpaceDN w:val="0"/>
        <w:adjustRightInd w:val="0"/>
        <w:textAlignment w:val="baseline"/>
        <w:rPr>
          <w:bCs/>
          <w:iCs/>
        </w:rPr>
      </w:pPr>
      <w:r>
        <w:rPr>
          <w:bCs/>
          <w:iCs/>
        </w:rPr>
        <w:t xml:space="preserve">   Ayes:  Macomber, Catalano, Quaine</w:t>
      </w:r>
    </w:p>
    <w:p w14:paraId="66A5BEB4" w14:textId="77777777" w:rsidR="00FD408C" w:rsidRPr="00FD408C" w:rsidRDefault="00FD408C" w:rsidP="00425522">
      <w:pPr>
        <w:tabs>
          <w:tab w:val="left" w:pos="8460"/>
        </w:tabs>
        <w:jc w:val="both"/>
      </w:pPr>
    </w:p>
    <w:p w14:paraId="3F2D3A9D" w14:textId="77777777" w:rsidR="00FD408C" w:rsidRPr="00FD408C" w:rsidRDefault="00FD408C" w:rsidP="00425522">
      <w:pPr>
        <w:tabs>
          <w:tab w:val="left" w:pos="8460"/>
        </w:tabs>
        <w:jc w:val="both"/>
      </w:pPr>
    </w:p>
    <w:p w14:paraId="226CC7E0" w14:textId="77777777" w:rsidR="00FD408C" w:rsidRDefault="00FD408C" w:rsidP="00425522">
      <w:pPr>
        <w:tabs>
          <w:tab w:val="left" w:pos="8460"/>
        </w:tabs>
        <w:jc w:val="both"/>
      </w:pPr>
    </w:p>
    <w:p w14:paraId="2C610216" w14:textId="77777777" w:rsidR="00FD408C" w:rsidRDefault="00FD408C" w:rsidP="00425522">
      <w:pPr>
        <w:tabs>
          <w:tab w:val="left" w:pos="8460"/>
        </w:tabs>
        <w:jc w:val="both"/>
      </w:pPr>
    </w:p>
    <w:p w14:paraId="49F342A3" w14:textId="77777777" w:rsidR="00FD408C" w:rsidRDefault="00FD408C" w:rsidP="00425522">
      <w:pPr>
        <w:tabs>
          <w:tab w:val="left" w:pos="8460"/>
        </w:tabs>
        <w:jc w:val="both"/>
      </w:pPr>
    </w:p>
    <w:p w14:paraId="60A57D8C" w14:textId="3D6C9E67" w:rsidR="0062342A" w:rsidRDefault="00875595" w:rsidP="00203170">
      <w:pPr>
        <w:tabs>
          <w:tab w:val="left" w:pos="8460"/>
        </w:tabs>
        <w:jc w:val="both"/>
      </w:pPr>
      <w:r>
        <w:t xml:space="preserve">   </w:t>
      </w:r>
    </w:p>
    <w:p w14:paraId="5DB9134D" w14:textId="1B9E4109" w:rsidR="007A6D5F" w:rsidRDefault="007A6D5F" w:rsidP="003839D7">
      <w:pPr>
        <w:overflowPunct w:val="0"/>
        <w:autoSpaceDE w:val="0"/>
        <w:autoSpaceDN w:val="0"/>
        <w:adjustRightInd w:val="0"/>
        <w:textAlignment w:val="baseline"/>
        <w:rPr>
          <w:rFonts w:eastAsia="Calibri"/>
        </w:rPr>
      </w:pPr>
      <w:r>
        <w:rPr>
          <w:rFonts w:eastAsia="Calibri"/>
        </w:rPr>
        <w:t xml:space="preserve">   The next regular meeting</w:t>
      </w:r>
      <w:r w:rsidR="00203170">
        <w:rPr>
          <w:rFonts w:eastAsia="Calibri"/>
        </w:rPr>
        <w:t>s</w:t>
      </w:r>
      <w:r>
        <w:rPr>
          <w:rFonts w:eastAsia="Calibri"/>
        </w:rPr>
        <w:t xml:space="preserve"> of the Presque Isle County Road Commission will be</w:t>
      </w:r>
      <w:r w:rsidR="00203170">
        <w:rPr>
          <w:rFonts w:eastAsia="Calibri"/>
        </w:rPr>
        <w:t xml:space="preserve"> on</w:t>
      </w:r>
      <w:r>
        <w:rPr>
          <w:rFonts w:eastAsia="Calibri"/>
        </w:rPr>
        <w:t xml:space="preserve"> </w:t>
      </w:r>
      <w:r w:rsidR="00C401BF">
        <w:rPr>
          <w:rFonts w:eastAsia="Calibri"/>
        </w:rPr>
        <w:t xml:space="preserve">Wednesday, </w:t>
      </w:r>
      <w:r w:rsidR="00FD408C">
        <w:rPr>
          <w:rFonts w:eastAsia="Calibri"/>
        </w:rPr>
        <w:t>January 3</w:t>
      </w:r>
      <w:r w:rsidR="0064201B">
        <w:rPr>
          <w:rFonts w:eastAsia="Calibri"/>
        </w:rPr>
        <w:t xml:space="preserve">, 2023 </w:t>
      </w:r>
      <w:r>
        <w:rPr>
          <w:rFonts w:eastAsia="Calibri"/>
        </w:rPr>
        <w:t xml:space="preserve">at 8:30 a.m. </w:t>
      </w:r>
      <w:r w:rsidR="00203170">
        <w:rPr>
          <w:rFonts w:eastAsia="Calibri"/>
        </w:rPr>
        <w:t xml:space="preserve">and Wednesday, January </w:t>
      </w:r>
      <w:r w:rsidR="00FD408C">
        <w:rPr>
          <w:rFonts w:eastAsia="Calibri"/>
        </w:rPr>
        <w:t>17</w:t>
      </w:r>
      <w:r w:rsidR="00203170">
        <w:rPr>
          <w:rFonts w:eastAsia="Calibri"/>
        </w:rPr>
        <w:t xml:space="preserve">, 2024 at 8:30 a.m.  A re-organizational meeting will be held on Wednesday, January </w:t>
      </w:r>
      <w:r w:rsidR="00FD408C">
        <w:rPr>
          <w:rFonts w:eastAsia="Calibri"/>
        </w:rPr>
        <w:t>3</w:t>
      </w:r>
      <w:r w:rsidR="00203170">
        <w:rPr>
          <w:rFonts w:eastAsia="Calibri"/>
        </w:rPr>
        <w:t>, 2024 prior to the regular meeting.</w:t>
      </w:r>
    </w:p>
    <w:p w14:paraId="49E87B07" w14:textId="77777777" w:rsidR="000E0D49" w:rsidRDefault="000E0D49" w:rsidP="003839D7">
      <w:pPr>
        <w:overflowPunct w:val="0"/>
        <w:autoSpaceDE w:val="0"/>
        <w:autoSpaceDN w:val="0"/>
        <w:adjustRightInd w:val="0"/>
        <w:textAlignment w:val="baseline"/>
        <w:rPr>
          <w:rFonts w:eastAsia="Calibri"/>
        </w:rPr>
      </w:pPr>
    </w:p>
    <w:p w14:paraId="3E8CEF3E" w14:textId="429EF932" w:rsidR="00EB2C4A" w:rsidRDefault="007A6D5F" w:rsidP="006361EC">
      <w:pPr>
        <w:overflowPunct w:val="0"/>
        <w:autoSpaceDE w:val="0"/>
        <w:autoSpaceDN w:val="0"/>
        <w:adjustRightInd w:val="0"/>
        <w:textAlignment w:val="baseline"/>
        <w:rPr>
          <w:noProof/>
        </w:rPr>
      </w:pPr>
      <w:r>
        <w:rPr>
          <w:rFonts w:eastAsia="Calibri"/>
        </w:rPr>
        <w:t xml:space="preserve">    </w:t>
      </w:r>
      <w:r w:rsidR="003611E3">
        <w:rPr>
          <w:noProof/>
        </w:rPr>
        <w:t xml:space="preserve">With no further business to come before the Board, Chairman Quaine adjourned the meeting at  </w:t>
      </w:r>
      <w:r w:rsidR="00203170">
        <w:rPr>
          <w:noProof/>
        </w:rPr>
        <w:t>9:</w:t>
      </w:r>
      <w:r w:rsidR="00FD408C">
        <w:rPr>
          <w:noProof/>
        </w:rPr>
        <w:t>55</w:t>
      </w:r>
      <w:r w:rsidR="006361EC">
        <w:rPr>
          <w:noProof/>
        </w:rPr>
        <w:t xml:space="preserve"> a.m.</w:t>
      </w:r>
    </w:p>
    <w:p w14:paraId="0B3CA505" w14:textId="77777777" w:rsidR="0076687B" w:rsidRDefault="0076687B" w:rsidP="006361EC">
      <w:pPr>
        <w:overflowPunct w:val="0"/>
        <w:autoSpaceDE w:val="0"/>
        <w:autoSpaceDN w:val="0"/>
        <w:adjustRightInd w:val="0"/>
        <w:textAlignment w:val="baseline"/>
        <w:rPr>
          <w:noProof/>
        </w:rPr>
      </w:pPr>
    </w:p>
    <w:p w14:paraId="1FDD758B" w14:textId="79504025" w:rsidR="0076687B" w:rsidRDefault="0076687B" w:rsidP="006361EC">
      <w:pPr>
        <w:overflowPunct w:val="0"/>
        <w:autoSpaceDE w:val="0"/>
        <w:autoSpaceDN w:val="0"/>
        <w:adjustRightInd w:val="0"/>
        <w:textAlignment w:val="baseline"/>
        <w:rPr>
          <w:noProof/>
        </w:rPr>
      </w:pPr>
    </w:p>
    <w:p w14:paraId="424CABDE" w14:textId="1EE45271" w:rsidR="0076687B" w:rsidRDefault="004514B7" w:rsidP="006361EC">
      <w:pPr>
        <w:overflowPunct w:val="0"/>
        <w:autoSpaceDE w:val="0"/>
        <w:autoSpaceDN w:val="0"/>
        <w:adjustRightInd w:val="0"/>
        <w:textAlignment w:val="baseline"/>
      </w:pPr>
      <w:r w:rsidRPr="004514B7">
        <w:lastRenderedPageBreak/>
        <w:drawing>
          <wp:inline distT="0" distB="0" distL="0" distR="0" wp14:anchorId="4AD3F420" wp14:editId="49DF8453">
            <wp:extent cx="6114415" cy="8627745"/>
            <wp:effectExtent l="0" t="0" r="635" b="1905"/>
            <wp:docPr id="907236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8627745"/>
                    </a:xfrm>
                    <a:prstGeom prst="rect">
                      <a:avLst/>
                    </a:prstGeom>
                    <a:noFill/>
                    <a:ln>
                      <a:noFill/>
                    </a:ln>
                  </pic:spPr>
                </pic:pic>
              </a:graphicData>
            </a:graphic>
          </wp:inline>
        </w:drawing>
      </w:r>
    </w:p>
    <w:p w14:paraId="6A8EEF6E" w14:textId="7536F166" w:rsidR="004514B7" w:rsidRPr="000F0189" w:rsidRDefault="004514B7" w:rsidP="006361EC">
      <w:pPr>
        <w:overflowPunct w:val="0"/>
        <w:autoSpaceDE w:val="0"/>
        <w:autoSpaceDN w:val="0"/>
        <w:adjustRightInd w:val="0"/>
        <w:textAlignment w:val="baseline"/>
      </w:pPr>
      <w:r w:rsidRPr="004514B7">
        <w:lastRenderedPageBreak/>
        <w:drawing>
          <wp:inline distT="0" distB="0" distL="0" distR="0" wp14:anchorId="7C0D1AD6" wp14:editId="57E7DDDB">
            <wp:extent cx="6114415" cy="8487410"/>
            <wp:effectExtent l="0" t="0" r="635" b="8890"/>
            <wp:docPr id="804317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8487410"/>
                    </a:xfrm>
                    <a:prstGeom prst="rect">
                      <a:avLst/>
                    </a:prstGeom>
                    <a:noFill/>
                    <a:ln>
                      <a:noFill/>
                    </a:ln>
                  </pic:spPr>
                </pic:pic>
              </a:graphicData>
            </a:graphic>
          </wp:inline>
        </w:drawing>
      </w:r>
    </w:p>
    <w:sectPr w:rsidR="004514B7" w:rsidRPr="000F0189" w:rsidSect="00D36EC9">
      <w:headerReference w:type="even" r:id="rId11"/>
      <w:headerReference w:type="default" r:id="rId12"/>
      <w:footerReference w:type="even" r:id="rId13"/>
      <w:footerReference w:type="default" r:id="rId14"/>
      <w:headerReference w:type="first" r:id="rId15"/>
      <w:footerReference w:type="first" r:id="rId16"/>
      <w:pgSz w:w="12240" w:h="15840" w:code="1"/>
      <w:pgMar w:top="0" w:right="990" w:bottom="81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A53F" w14:textId="77777777" w:rsidR="00283906" w:rsidRDefault="00283906" w:rsidP="00C27B41">
      <w:r>
        <w:separator/>
      </w:r>
    </w:p>
  </w:endnote>
  <w:endnote w:type="continuationSeparator" w:id="0">
    <w:p w14:paraId="62461E0F" w14:textId="77777777" w:rsidR="00283906" w:rsidRDefault="00283906"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E95F" w14:textId="77777777" w:rsidR="00283906" w:rsidRDefault="00283906" w:rsidP="00C27B41">
      <w:r>
        <w:separator/>
      </w:r>
    </w:p>
  </w:footnote>
  <w:footnote w:type="continuationSeparator" w:id="0">
    <w:p w14:paraId="3B2D9CB9" w14:textId="77777777" w:rsidR="00283906" w:rsidRDefault="00283906"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696"/>
    <w:multiLevelType w:val="hybridMultilevel"/>
    <w:tmpl w:val="E4AE68D6"/>
    <w:lvl w:ilvl="0" w:tplc="768EBA2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163B"/>
    <w:multiLevelType w:val="hybridMultilevel"/>
    <w:tmpl w:val="0710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276FA"/>
    <w:multiLevelType w:val="hybridMultilevel"/>
    <w:tmpl w:val="4B58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59A9"/>
    <w:multiLevelType w:val="hybridMultilevel"/>
    <w:tmpl w:val="64A8E76C"/>
    <w:lvl w:ilvl="0" w:tplc="B2A4D5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F2A95"/>
    <w:multiLevelType w:val="hybridMultilevel"/>
    <w:tmpl w:val="6F4411DE"/>
    <w:lvl w:ilvl="0" w:tplc="EBE8D8C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91618"/>
    <w:multiLevelType w:val="hybridMultilevel"/>
    <w:tmpl w:val="0D501282"/>
    <w:lvl w:ilvl="0" w:tplc="D17656A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748F6076"/>
    <w:multiLevelType w:val="hybridMultilevel"/>
    <w:tmpl w:val="BAB2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793137">
    <w:abstractNumId w:val="6"/>
  </w:num>
  <w:num w:numId="2" w16cid:durableId="511914455">
    <w:abstractNumId w:val="4"/>
  </w:num>
  <w:num w:numId="3" w16cid:durableId="1582256368">
    <w:abstractNumId w:val="5"/>
  </w:num>
  <w:num w:numId="4" w16cid:durableId="233782322">
    <w:abstractNumId w:val="1"/>
  </w:num>
  <w:num w:numId="5" w16cid:durableId="1458645421">
    <w:abstractNumId w:val="3"/>
  </w:num>
  <w:num w:numId="6" w16cid:durableId="1990017738">
    <w:abstractNumId w:val="7"/>
  </w:num>
  <w:num w:numId="7" w16cid:durableId="1381516488">
    <w:abstractNumId w:val="0"/>
  </w:num>
  <w:num w:numId="8" w16cid:durableId="86895645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0B06"/>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4BAB"/>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1F5"/>
    <w:rsid w:val="0002557E"/>
    <w:rsid w:val="00025D8B"/>
    <w:rsid w:val="000265D3"/>
    <w:rsid w:val="00026B04"/>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550F"/>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2DF2"/>
    <w:rsid w:val="000B320D"/>
    <w:rsid w:val="000B3DB6"/>
    <w:rsid w:val="000B44D7"/>
    <w:rsid w:val="000B46DF"/>
    <w:rsid w:val="000B495F"/>
    <w:rsid w:val="000B532E"/>
    <w:rsid w:val="000B5E5E"/>
    <w:rsid w:val="000B6499"/>
    <w:rsid w:val="000B64BD"/>
    <w:rsid w:val="000B7208"/>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49"/>
    <w:rsid w:val="000E0D86"/>
    <w:rsid w:val="000E0DD0"/>
    <w:rsid w:val="000E1131"/>
    <w:rsid w:val="000E1141"/>
    <w:rsid w:val="000E1205"/>
    <w:rsid w:val="000E174B"/>
    <w:rsid w:val="000E177C"/>
    <w:rsid w:val="000E2120"/>
    <w:rsid w:val="000E3155"/>
    <w:rsid w:val="000E3B2B"/>
    <w:rsid w:val="000E4133"/>
    <w:rsid w:val="000E4138"/>
    <w:rsid w:val="000E5A77"/>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055F"/>
    <w:rsid w:val="00101390"/>
    <w:rsid w:val="001017F5"/>
    <w:rsid w:val="001038BB"/>
    <w:rsid w:val="00103EAA"/>
    <w:rsid w:val="00104492"/>
    <w:rsid w:val="00104861"/>
    <w:rsid w:val="00105723"/>
    <w:rsid w:val="0010577E"/>
    <w:rsid w:val="0010587E"/>
    <w:rsid w:val="00105D47"/>
    <w:rsid w:val="001063B9"/>
    <w:rsid w:val="00106422"/>
    <w:rsid w:val="00106559"/>
    <w:rsid w:val="001074D3"/>
    <w:rsid w:val="00107F08"/>
    <w:rsid w:val="00110D39"/>
    <w:rsid w:val="00111D89"/>
    <w:rsid w:val="001121CB"/>
    <w:rsid w:val="00112F8D"/>
    <w:rsid w:val="001134D0"/>
    <w:rsid w:val="00113955"/>
    <w:rsid w:val="00113F33"/>
    <w:rsid w:val="00114467"/>
    <w:rsid w:val="00115289"/>
    <w:rsid w:val="0011663F"/>
    <w:rsid w:val="00116875"/>
    <w:rsid w:val="00116C15"/>
    <w:rsid w:val="0011734B"/>
    <w:rsid w:val="001211B0"/>
    <w:rsid w:val="0012219F"/>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4F8A"/>
    <w:rsid w:val="0013605D"/>
    <w:rsid w:val="00136E66"/>
    <w:rsid w:val="001375B3"/>
    <w:rsid w:val="00140978"/>
    <w:rsid w:val="001409C5"/>
    <w:rsid w:val="00140B16"/>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5E41"/>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4F5D"/>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2C64"/>
    <w:rsid w:val="001854C6"/>
    <w:rsid w:val="00185E91"/>
    <w:rsid w:val="00186244"/>
    <w:rsid w:val="001864B1"/>
    <w:rsid w:val="00186731"/>
    <w:rsid w:val="00186F95"/>
    <w:rsid w:val="00187303"/>
    <w:rsid w:val="00187806"/>
    <w:rsid w:val="0018786D"/>
    <w:rsid w:val="00187E5A"/>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62A"/>
    <w:rsid w:val="001A1831"/>
    <w:rsid w:val="001A22DF"/>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415B"/>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9B"/>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5E1"/>
    <w:rsid w:val="001F3792"/>
    <w:rsid w:val="001F73D4"/>
    <w:rsid w:val="001F7A4C"/>
    <w:rsid w:val="001F7D21"/>
    <w:rsid w:val="00200848"/>
    <w:rsid w:val="0020184F"/>
    <w:rsid w:val="00203170"/>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6359"/>
    <w:rsid w:val="00246ADA"/>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5558"/>
    <w:rsid w:val="00266952"/>
    <w:rsid w:val="00267029"/>
    <w:rsid w:val="00270313"/>
    <w:rsid w:val="00270915"/>
    <w:rsid w:val="002713A0"/>
    <w:rsid w:val="00272E46"/>
    <w:rsid w:val="00273905"/>
    <w:rsid w:val="00273C7C"/>
    <w:rsid w:val="00273DE2"/>
    <w:rsid w:val="0027458E"/>
    <w:rsid w:val="00274616"/>
    <w:rsid w:val="00274743"/>
    <w:rsid w:val="0027536D"/>
    <w:rsid w:val="002762BB"/>
    <w:rsid w:val="002770F1"/>
    <w:rsid w:val="0027783A"/>
    <w:rsid w:val="00281507"/>
    <w:rsid w:val="00282873"/>
    <w:rsid w:val="002829E1"/>
    <w:rsid w:val="00282C6F"/>
    <w:rsid w:val="00283413"/>
    <w:rsid w:val="00283906"/>
    <w:rsid w:val="00284688"/>
    <w:rsid w:val="002855A4"/>
    <w:rsid w:val="002857F1"/>
    <w:rsid w:val="00285EB6"/>
    <w:rsid w:val="002862A0"/>
    <w:rsid w:val="002872A1"/>
    <w:rsid w:val="0028746C"/>
    <w:rsid w:val="002876A1"/>
    <w:rsid w:val="00287A4F"/>
    <w:rsid w:val="00291251"/>
    <w:rsid w:val="00291EAE"/>
    <w:rsid w:val="00292FED"/>
    <w:rsid w:val="002935FC"/>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08"/>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075"/>
    <w:rsid w:val="0031665A"/>
    <w:rsid w:val="00316B32"/>
    <w:rsid w:val="00316B71"/>
    <w:rsid w:val="003202FA"/>
    <w:rsid w:val="00320404"/>
    <w:rsid w:val="00321A9E"/>
    <w:rsid w:val="003221D5"/>
    <w:rsid w:val="00322B20"/>
    <w:rsid w:val="00322C62"/>
    <w:rsid w:val="00322D77"/>
    <w:rsid w:val="00323054"/>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4F60"/>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10A"/>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2C1F"/>
    <w:rsid w:val="003534F9"/>
    <w:rsid w:val="0035433B"/>
    <w:rsid w:val="00354A35"/>
    <w:rsid w:val="003550A0"/>
    <w:rsid w:val="00355371"/>
    <w:rsid w:val="0035638B"/>
    <w:rsid w:val="003566A2"/>
    <w:rsid w:val="00356D07"/>
    <w:rsid w:val="00360985"/>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9D7"/>
    <w:rsid w:val="00383D04"/>
    <w:rsid w:val="0038404F"/>
    <w:rsid w:val="003845B5"/>
    <w:rsid w:val="0038523B"/>
    <w:rsid w:val="003861BF"/>
    <w:rsid w:val="003866AC"/>
    <w:rsid w:val="00387253"/>
    <w:rsid w:val="0038795F"/>
    <w:rsid w:val="00387D0F"/>
    <w:rsid w:val="00387D45"/>
    <w:rsid w:val="00391203"/>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6EBA"/>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B794B"/>
    <w:rsid w:val="003C0158"/>
    <w:rsid w:val="003C0E29"/>
    <w:rsid w:val="003C0F1D"/>
    <w:rsid w:val="003C1E73"/>
    <w:rsid w:val="003C1F23"/>
    <w:rsid w:val="003C2B85"/>
    <w:rsid w:val="003C2D97"/>
    <w:rsid w:val="003C38C1"/>
    <w:rsid w:val="003C39A9"/>
    <w:rsid w:val="003C3D03"/>
    <w:rsid w:val="003C4265"/>
    <w:rsid w:val="003C54B3"/>
    <w:rsid w:val="003C5E5A"/>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949"/>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522"/>
    <w:rsid w:val="00425615"/>
    <w:rsid w:val="004256AE"/>
    <w:rsid w:val="00426454"/>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14B7"/>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6666"/>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16A"/>
    <w:rsid w:val="004C055E"/>
    <w:rsid w:val="004C0864"/>
    <w:rsid w:val="004C1347"/>
    <w:rsid w:val="004C23D5"/>
    <w:rsid w:val="004C35CF"/>
    <w:rsid w:val="004C3B72"/>
    <w:rsid w:val="004C3D6A"/>
    <w:rsid w:val="004C45AF"/>
    <w:rsid w:val="004C583B"/>
    <w:rsid w:val="004C6151"/>
    <w:rsid w:val="004C75F6"/>
    <w:rsid w:val="004C76D1"/>
    <w:rsid w:val="004D008F"/>
    <w:rsid w:val="004D04BA"/>
    <w:rsid w:val="004D1034"/>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145A"/>
    <w:rsid w:val="004F23F7"/>
    <w:rsid w:val="004F2D46"/>
    <w:rsid w:val="004F369F"/>
    <w:rsid w:val="004F438A"/>
    <w:rsid w:val="004F502E"/>
    <w:rsid w:val="004F5BF6"/>
    <w:rsid w:val="004F6E8E"/>
    <w:rsid w:val="004F6EE4"/>
    <w:rsid w:val="004F7144"/>
    <w:rsid w:val="005008A6"/>
    <w:rsid w:val="005020D0"/>
    <w:rsid w:val="005025A5"/>
    <w:rsid w:val="00502B59"/>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D39"/>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58E8"/>
    <w:rsid w:val="00535986"/>
    <w:rsid w:val="00536363"/>
    <w:rsid w:val="0053672D"/>
    <w:rsid w:val="00536996"/>
    <w:rsid w:val="00536FD2"/>
    <w:rsid w:val="00537741"/>
    <w:rsid w:val="00537966"/>
    <w:rsid w:val="00537982"/>
    <w:rsid w:val="0054011C"/>
    <w:rsid w:val="00542411"/>
    <w:rsid w:val="005438B7"/>
    <w:rsid w:val="00546492"/>
    <w:rsid w:val="005477C1"/>
    <w:rsid w:val="005479EE"/>
    <w:rsid w:val="005510CA"/>
    <w:rsid w:val="0055130B"/>
    <w:rsid w:val="00551A0C"/>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0F3"/>
    <w:rsid w:val="005823D6"/>
    <w:rsid w:val="005832DE"/>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2E5"/>
    <w:rsid w:val="005A28C9"/>
    <w:rsid w:val="005A343C"/>
    <w:rsid w:val="005A37E1"/>
    <w:rsid w:val="005A39B8"/>
    <w:rsid w:val="005A52F1"/>
    <w:rsid w:val="005A764E"/>
    <w:rsid w:val="005B02FB"/>
    <w:rsid w:val="005B0527"/>
    <w:rsid w:val="005B0800"/>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171"/>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0C8D"/>
    <w:rsid w:val="005E14B9"/>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287E"/>
    <w:rsid w:val="006231CF"/>
    <w:rsid w:val="0062342A"/>
    <w:rsid w:val="00624D44"/>
    <w:rsid w:val="0062526F"/>
    <w:rsid w:val="00625FE3"/>
    <w:rsid w:val="006265B6"/>
    <w:rsid w:val="00626804"/>
    <w:rsid w:val="00626F23"/>
    <w:rsid w:val="00627880"/>
    <w:rsid w:val="00630AE3"/>
    <w:rsid w:val="00631248"/>
    <w:rsid w:val="00631497"/>
    <w:rsid w:val="006314A4"/>
    <w:rsid w:val="0063180E"/>
    <w:rsid w:val="00632E1E"/>
    <w:rsid w:val="006334A5"/>
    <w:rsid w:val="006336D1"/>
    <w:rsid w:val="00633FA3"/>
    <w:rsid w:val="00634607"/>
    <w:rsid w:val="00634FDC"/>
    <w:rsid w:val="0063618A"/>
    <w:rsid w:val="006361EC"/>
    <w:rsid w:val="00637632"/>
    <w:rsid w:val="0064071C"/>
    <w:rsid w:val="006412F7"/>
    <w:rsid w:val="00641341"/>
    <w:rsid w:val="0064201B"/>
    <w:rsid w:val="006425C3"/>
    <w:rsid w:val="006427E9"/>
    <w:rsid w:val="006429D1"/>
    <w:rsid w:val="006434E7"/>
    <w:rsid w:val="006434FA"/>
    <w:rsid w:val="00643543"/>
    <w:rsid w:val="0064399F"/>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362"/>
    <w:rsid w:val="00661C62"/>
    <w:rsid w:val="006630F4"/>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11D1"/>
    <w:rsid w:val="00692364"/>
    <w:rsid w:val="00692E87"/>
    <w:rsid w:val="00692FD9"/>
    <w:rsid w:val="006936B7"/>
    <w:rsid w:val="006937C3"/>
    <w:rsid w:val="0069388D"/>
    <w:rsid w:val="00693CA2"/>
    <w:rsid w:val="006945BF"/>
    <w:rsid w:val="00694C15"/>
    <w:rsid w:val="00695497"/>
    <w:rsid w:val="00695756"/>
    <w:rsid w:val="00696156"/>
    <w:rsid w:val="00697152"/>
    <w:rsid w:val="006971C0"/>
    <w:rsid w:val="006977FC"/>
    <w:rsid w:val="00697FE2"/>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143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5BDB"/>
    <w:rsid w:val="006D72CB"/>
    <w:rsid w:val="006D7433"/>
    <w:rsid w:val="006D7B0B"/>
    <w:rsid w:val="006E00BA"/>
    <w:rsid w:val="006E0554"/>
    <w:rsid w:val="006E102C"/>
    <w:rsid w:val="006E1AD4"/>
    <w:rsid w:val="006E20FD"/>
    <w:rsid w:val="006E2394"/>
    <w:rsid w:val="006E28B2"/>
    <w:rsid w:val="006E2EA8"/>
    <w:rsid w:val="006E38B8"/>
    <w:rsid w:val="006E3E6A"/>
    <w:rsid w:val="006E3EE9"/>
    <w:rsid w:val="006E422A"/>
    <w:rsid w:val="006E44A7"/>
    <w:rsid w:val="006E4ED8"/>
    <w:rsid w:val="006E4FD9"/>
    <w:rsid w:val="006E5B8E"/>
    <w:rsid w:val="006E7683"/>
    <w:rsid w:val="006F0A46"/>
    <w:rsid w:val="006F0E71"/>
    <w:rsid w:val="006F11A9"/>
    <w:rsid w:val="006F121D"/>
    <w:rsid w:val="006F1576"/>
    <w:rsid w:val="006F1942"/>
    <w:rsid w:val="006F1B9A"/>
    <w:rsid w:val="006F2533"/>
    <w:rsid w:val="006F341B"/>
    <w:rsid w:val="006F42E1"/>
    <w:rsid w:val="006F4803"/>
    <w:rsid w:val="006F487F"/>
    <w:rsid w:val="006F4EFC"/>
    <w:rsid w:val="006F52A8"/>
    <w:rsid w:val="006F645D"/>
    <w:rsid w:val="006F646B"/>
    <w:rsid w:val="006F72AD"/>
    <w:rsid w:val="006F7CED"/>
    <w:rsid w:val="007000A1"/>
    <w:rsid w:val="00700251"/>
    <w:rsid w:val="00700327"/>
    <w:rsid w:val="00700B01"/>
    <w:rsid w:val="00700B82"/>
    <w:rsid w:val="00700C0A"/>
    <w:rsid w:val="00700E25"/>
    <w:rsid w:val="0070242A"/>
    <w:rsid w:val="0070248F"/>
    <w:rsid w:val="0070398D"/>
    <w:rsid w:val="00703DD5"/>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3249"/>
    <w:rsid w:val="00713BE1"/>
    <w:rsid w:val="00715263"/>
    <w:rsid w:val="007153D7"/>
    <w:rsid w:val="00716A01"/>
    <w:rsid w:val="00717060"/>
    <w:rsid w:val="007172E9"/>
    <w:rsid w:val="0072033D"/>
    <w:rsid w:val="00720898"/>
    <w:rsid w:val="00720C1E"/>
    <w:rsid w:val="007210AE"/>
    <w:rsid w:val="007212D2"/>
    <w:rsid w:val="00722D30"/>
    <w:rsid w:val="00723169"/>
    <w:rsid w:val="00723AA6"/>
    <w:rsid w:val="00724C1E"/>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AF6"/>
    <w:rsid w:val="00740D08"/>
    <w:rsid w:val="00740DA6"/>
    <w:rsid w:val="0074130A"/>
    <w:rsid w:val="0074146B"/>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56131"/>
    <w:rsid w:val="00757F5E"/>
    <w:rsid w:val="00760BAD"/>
    <w:rsid w:val="00760D8B"/>
    <w:rsid w:val="0076196E"/>
    <w:rsid w:val="0076310B"/>
    <w:rsid w:val="00763CFA"/>
    <w:rsid w:val="007653D0"/>
    <w:rsid w:val="00765B60"/>
    <w:rsid w:val="00765C34"/>
    <w:rsid w:val="0076687B"/>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702"/>
    <w:rsid w:val="0079391C"/>
    <w:rsid w:val="007950BE"/>
    <w:rsid w:val="00797386"/>
    <w:rsid w:val="00797A15"/>
    <w:rsid w:val="007A00A3"/>
    <w:rsid w:val="007A04B9"/>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2FD1"/>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A36"/>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07BA1"/>
    <w:rsid w:val="00810207"/>
    <w:rsid w:val="008107E8"/>
    <w:rsid w:val="00810A24"/>
    <w:rsid w:val="00811D24"/>
    <w:rsid w:val="00811D7A"/>
    <w:rsid w:val="00811E08"/>
    <w:rsid w:val="00812CDD"/>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09E"/>
    <w:rsid w:val="00822DCE"/>
    <w:rsid w:val="00822F53"/>
    <w:rsid w:val="00823943"/>
    <w:rsid w:val="0082409C"/>
    <w:rsid w:val="00824553"/>
    <w:rsid w:val="00825F44"/>
    <w:rsid w:val="00825F75"/>
    <w:rsid w:val="008270A6"/>
    <w:rsid w:val="008270B9"/>
    <w:rsid w:val="00827A8C"/>
    <w:rsid w:val="00830A9E"/>
    <w:rsid w:val="00830C01"/>
    <w:rsid w:val="008318EB"/>
    <w:rsid w:val="00831A6E"/>
    <w:rsid w:val="00831F3F"/>
    <w:rsid w:val="00833E7B"/>
    <w:rsid w:val="008346E1"/>
    <w:rsid w:val="00834F9C"/>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5B91"/>
    <w:rsid w:val="00866266"/>
    <w:rsid w:val="00866AD3"/>
    <w:rsid w:val="00866F46"/>
    <w:rsid w:val="008673B7"/>
    <w:rsid w:val="008700F4"/>
    <w:rsid w:val="008704CC"/>
    <w:rsid w:val="00871B3F"/>
    <w:rsid w:val="00873249"/>
    <w:rsid w:val="0087412F"/>
    <w:rsid w:val="00875595"/>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86D"/>
    <w:rsid w:val="00893F74"/>
    <w:rsid w:val="0089439E"/>
    <w:rsid w:val="0089592B"/>
    <w:rsid w:val="008965ED"/>
    <w:rsid w:val="008971F7"/>
    <w:rsid w:val="008A08BC"/>
    <w:rsid w:val="008A1C76"/>
    <w:rsid w:val="008A298C"/>
    <w:rsid w:val="008A33F4"/>
    <w:rsid w:val="008A38C9"/>
    <w:rsid w:val="008A530C"/>
    <w:rsid w:val="008A5637"/>
    <w:rsid w:val="008A5D4A"/>
    <w:rsid w:val="008A66D8"/>
    <w:rsid w:val="008A6B2D"/>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EB8"/>
    <w:rsid w:val="008B7F61"/>
    <w:rsid w:val="008C1389"/>
    <w:rsid w:val="008C4335"/>
    <w:rsid w:val="008C46DE"/>
    <w:rsid w:val="008C542A"/>
    <w:rsid w:val="008C5488"/>
    <w:rsid w:val="008C6D7A"/>
    <w:rsid w:val="008C7227"/>
    <w:rsid w:val="008C737A"/>
    <w:rsid w:val="008D03E9"/>
    <w:rsid w:val="008D0504"/>
    <w:rsid w:val="008D0C55"/>
    <w:rsid w:val="008D0D4B"/>
    <w:rsid w:val="008D3582"/>
    <w:rsid w:val="008D40B5"/>
    <w:rsid w:val="008D4DD3"/>
    <w:rsid w:val="008D512D"/>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6F53"/>
    <w:rsid w:val="008E713E"/>
    <w:rsid w:val="008E7A38"/>
    <w:rsid w:val="008E7CBB"/>
    <w:rsid w:val="008E7F70"/>
    <w:rsid w:val="008F111D"/>
    <w:rsid w:val="008F15F2"/>
    <w:rsid w:val="008F2DEB"/>
    <w:rsid w:val="008F3576"/>
    <w:rsid w:val="008F3F3D"/>
    <w:rsid w:val="008F4207"/>
    <w:rsid w:val="008F528F"/>
    <w:rsid w:val="008F617B"/>
    <w:rsid w:val="008F7B24"/>
    <w:rsid w:val="008F7C80"/>
    <w:rsid w:val="008F7F1B"/>
    <w:rsid w:val="009005E6"/>
    <w:rsid w:val="00900D54"/>
    <w:rsid w:val="0090150C"/>
    <w:rsid w:val="00901DA9"/>
    <w:rsid w:val="00902948"/>
    <w:rsid w:val="00903083"/>
    <w:rsid w:val="009046E6"/>
    <w:rsid w:val="009059E3"/>
    <w:rsid w:val="0090615E"/>
    <w:rsid w:val="0090673F"/>
    <w:rsid w:val="00906DBA"/>
    <w:rsid w:val="00907DBA"/>
    <w:rsid w:val="00907E62"/>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61E7"/>
    <w:rsid w:val="009277A0"/>
    <w:rsid w:val="00927AD5"/>
    <w:rsid w:val="009307AA"/>
    <w:rsid w:val="00930CF0"/>
    <w:rsid w:val="0093173D"/>
    <w:rsid w:val="00931EE1"/>
    <w:rsid w:val="00931F04"/>
    <w:rsid w:val="009320E1"/>
    <w:rsid w:val="00932DC4"/>
    <w:rsid w:val="009336F7"/>
    <w:rsid w:val="009346DE"/>
    <w:rsid w:val="009349CE"/>
    <w:rsid w:val="00934C1B"/>
    <w:rsid w:val="0093734E"/>
    <w:rsid w:val="009373D4"/>
    <w:rsid w:val="009373E7"/>
    <w:rsid w:val="009378C5"/>
    <w:rsid w:val="00937CE5"/>
    <w:rsid w:val="00937FA3"/>
    <w:rsid w:val="00942CCB"/>
    <w:rsid w:val="00943278"/>
    <w:rsid w:val="00943682"/>
    <w:rsid w:val="00944981"/>
    <w:rsid w:val="0094586E"/>
    <w:rsid w:val="00945C15"/>
    <w:rsid w:val="0094623C"/>
    <w:rsid w:val="0094641F"/>
    <w:rsid w:val="0094698E"/>
    <w:rsid w:val="009470A4"/>
    <w:rsid w:val="00950358"/>
    <w:rsid w:val="0095038F"/>
    <w:rsid w:val="0095061E"/>
    <w:rsid w:val="0095097A"/>
    <w:rsid w:val="009509BA"/>
    <w:rsid w:val="00950B62"/>
    <w:rsid w:val="00951782"/>
    <w:rsid w:val="00951E1A"/>
    <w:rsid w:val="00952479"/>
    <w:rsid w:val="0095402F"/>
    <w:rsid w:val="0095486A"/>
    <w:rsid w:val="009548AC"/>
    <w:rsid w:val="00954910"/>
    <w:rsid w:val="00954999"/>
    <w:rsid w:val="00955907"/>
    <w:rsid w:val="00955AB4"/>
    <w:rsid w:val="00955FCF"/>
    <w:rsid w:val="009564FA"/>
    <w:rsid w:val="0096016A"/>
    <w:rsid w:val="00960B1C"/>
    <w:rsid w:val="00960BBF"/>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35F"/>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18D4"/>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3A4"/>
    <w:rsid w:val="009B3593"/>
    <w:rsid w:val="009B37D8"/>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6722"/>
    <w:rsid w:val="009C7070"/>
    <w:rsid w:val="009C75F5"/>
    <w:rsid w:val="009C7990"/>
    <w:rsid w:val="009D1867"/>
    <w:rsid w:val="009D23A9"/>
    <w:rsid w:val="009D28E0"/>
    <w:rsid w:val="009D3910"/>
    <w:rsid w:val="009D527F"/>
    <w:rsid w:val="009D58EF"/>
    <w:rsid w:val="009D6BBD"/>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27DA"/>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4F1A"/>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69E5"/>
    <w:rsid w:val="00A26DF0"/>
    <w:rsid w:val="00A273C9"/>
    <w:rsid w:val="00A277EA"/>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1FE"/>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0ED"/>
    <w:rsid w:val="00A64835"/>
    <w:rsid w:val="00A64BDE"/>
    <w:rsid w:val="00A64F17"/>
    <w:rsid w:val="00A65374"/>
    <w:rsid w:val="00A65A8A"/>
    <w:rsid w:val="00A6627D"/>
    <w:rsid w:val="00A66EE2"/>
    <w:rsid w:val="00A67519"/>
    <w:rsid w:val="00A6754D"/>
    <w:rsid w:val="00A676B6"/>
    <w:rsid w:val="00A701CA"/>
    <w:rsid w:val="00A70748"/>
    <w:rsid w:val="00A71B54"/>
    <w:rsid w:val="00A72F1B"/>
    <w:rsid w:val="00A73DEA"/>
    <w:rsid w:val="00A74239"/>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1B03"/>
    <w:rsid w:val="00A82318"/>
    <w:rsid w:val="00A825B0"/>
    <w:rsid w:val="00A82729"/>
    <w:rsid w:val="00A827F3"/>
    <w:rsid w:val="00A8362C"/>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65F"/>
    <w:rsid w:val="00A93F08"/>
    <w:rsid w:val="00A94177"/>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D45"/>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3E95"/>
    <w:rsid w:val="00AE4F29"/>
    <w:rsid w:val="00AE5450"/>
    <w:rsid w:val="00AE7135"/>
    <w:rsid w:val="00AE71B4"/>
    <w:rsid w:val="00AE7573"/>
    <w:rsid w:val="00AF00E0"/>
    <w:rsid w:val="00AF1758"/>
    <w:rsid w:val="00AF2C9A"/>
    <w:rsid w:val="00AF5632"/>
    <w:rsid w:val="00AF5B32"/>
    <w:rsid w:val="00AF6FDF"/>
    <w:rsid w:val="00AF7F72"/>
    <w:rsid w:val="00B008E1"/>
    <w:rsid w:val="00B01824"/>
    <w:rsid w:val="00B02CDF"/>
    <w:rsid w:val="00B03440"/>
    <w:rsid w:val="00B03D78"/>
    <w:rsid w:val="00B0485C"/>
    <w:rsid w:val="00B04C1E"/>
    <w:rsid w:val="00B0598E"/>
    <w:rsid w:val="00B05C9E"/>
    <w:rsid w:val="00B05EBD"/>
    <w:rsid w:val="00B0633D"/>
    <w:rsid w:val="00B06A6F"/>
    <w:rsid w:val="00B06BB9"/>
    <w:rsid w:val="00B070CA"/>
    <w:rsid w:val="00B078BD"/>
    <w:rsid w:val="00B1018F"/>
    <w:rsid w:val="00B11180"/>
    <w:rsid w:val="00B11BBB"/>
    <w:rsid w:val="00B11CD8"/>
    <w:rsid w:val="00B11E1A"/>
    <w:rsid w:val="00B12402"/>
    <w:rsid w:val="00B12935"/>
    <w:rsid w:val="00B12BC3"/>
    <w:rsid w:val="00B130A6"/>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6AC"/>
    <w:rsid w:val="00B27837"/>
    <w:rsid w:val="00B2793A"/>
    <w:rsid w:val="00B2794A"/>
    <w:rsid w:val="00B31AD6"/>
    <w:rsid w:val="00B31E63"/>
    <w:rsid w:val="00B32192"/>
    <w:rsid w:val="00B339DD"/>
    <w:rsid w:val="00B342FB"/>
    <w:rsid w:val="00B345EB"/>
    <w:rsid w:val="00B34825"/>
    <w:rsid w:val="00B3540D"/>
    <w:rsid w:val="00B35B54"/>
    <w:rsid w:val="00B36483"/>
    <w:rsid w:val="00B36A58"/>
    <w:rsid w:val="00B36C31"/>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2A3C"/>
    <w:rsid w:val="00B53BB6"/>
    <w:rsid w:val="00B53DC1"/>
    <w:rsid w:val="00B54B2E"/>
    <w:rsid w:val="00B551B6"/>
    <w:rsid w:val="00B564AB"/>
    <w:rsid w:val="00B565A7"/>
    <w:rsid w:val="00B566C1"/>
    <w:rsid w:val="00B575C0"/>
    <w:rsid w:val="00B57EB9"/>
    <w:rsid w:val="00B6010D"/>
    <w:rsid w:val="00B60D00"/>
    <w:rsid w:val="00B641A4"/>
    <w:rsid w:val="00B64638"/>
    <w:rsid w:val="00B64D38"/>
    <w:rsid w:val="00B65581"/>
    <w:rsid w:val="00B66CA0"/>
    <w:rsid w:val="00B70026"/>
    <w:rsid w:val="00B72068"/>
    <w:rsid w:val="00B72502"/>
    <w:rsid w:val="00B74429"/>
    <w:rsid w:val="00B759CD"/>
    <w:rsid w:val="00B764E6"/>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09C0"/>
    <w:rsid w:val="00BA10F9"/>
    <w:rsid w:val="00BA147A"/>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637"/>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D75AD"/>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3E0D"/>
    <w:rsid w:val="00BF44D4"/>
    <w:rsid w:val="00BF4F7B"/>
    <w:rsid w:val="00BF5373"/>
    <w:rsid w:val="00BF622D"/>
    <w:rsid w:val="00BF6611"/>
    <w:rsid w:val="00BF68C6"/>
    <w:rsid w:val="00BF7893"/>
    <w:rsid w:val="00C00086"/>
    <w:rsid w:val="00C00E69"/>
    <w:rsid w:val="00C01845"/>
    <w:rsid w:val="00C02E87"/>
    <w:rsid w:val="00C0308B"/>
    <w:rsid w:val="00C03F07"/>
    <w:rsid w:val="00C041D1"/>
    <w:rsid w:val="00C041F1"/>
    <w:rsid w:val="00C04CCF"/>
    <w:rsid w:val="00C059F1"/>
    <w:rsid w:val="00C05CB6"/>
    <w:rsid w:val="00C05F19"/>
    <w:rsid w:val="00C0628E"/>
    <w:rsid w:val="00C06D11"/>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0BB"/>
    <w:rsid w:val="00C31F99"/>
    <w:rsid w:val="00C32034"/>
    <w:rsid w:val="00C32A07"/>
    <w:rsid w:val="00C32D47"/>
    <w:rsid w:val="00C33434"/>
    <w:rsid w:val="00C33466"/>
    <w:rsid w:val="00C336C4"/>
    <w:rsid w:val="00C346DC"/>
    <w:rsid w:val="00C34BC4"/>
    <w:rsid w:val="00C354AB"/>
    <w:rsid w:val="00C35E16"/>
    <w:rsid w:val="00C35E4B"/>
    <w:rsid w:val="00C370E8"/>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45FF"/>
    <w:rsid w:val="00C55C15"/>
    <w:rsid w:val="00C55E59"/>
    <w:rsid w:val="00C56B16"/>
    <w:rsid w:val="00C603D1"/>
    <w:rsid w:val="00C60977"/>
    <w:rsid w:val="00C60CC6"/>
    <w:rsid w:val="00C60CFB"/>
    <w:rsid w:val="00C60E44"/>
    <w:rsid w:val="00C6127D"/>
    <w:rsid w:val="00C614FF"/>
    <w:rsid w:val="00C61995"/>
    <w:rsid w:val="00C623B3"/>
    <w:rsid w:val="00C62808"/>
    <w:rsid w:val="00C630A1"/>
    <w:rsid w:val="00C6359C"/>
    <w:rsid w:val="00C65233"/>
    <w:rsid w:val="00C65FA9"/>
    <w:rsid w:val="00C66685"/>
    <w:rsid w:val="00C670AF"/>
    <w:rsid w:val="00C67304"/>
    <w:rsid w:val="00C678D6"/>
    <w:rsid w:val="00C67EC0"/>
    <w:rsid w:val="00C70820"/>
    <w:rsid w:val="00C70C8F"/>
    <w:rsid w:val="00C71343"/>
    <w:rsid w:val="00C715D9"/>
    <w:rsid w:val="00C724DC"/>
    <w:rsid w:val="00C727D5"/>
    <w:rsid w:val="00C72AA9"/>
    <w:rsid w:val="00C74590"/>
    <w:rsid w:val="00C748AB"/>
    <w:rsid w:val="00C7508C"/>
    <w:rsid w:val="00C75EE3"/>
    <w:rsid w:val="00C76407"/>
    <w:rsid w:val="00C765A9"/>
    <w:rsid w:val="00C76DB7"/>
    <w:rsid w:val="00C807C8"/>
    <w:rsid w:val="00C809CD"/>
    <w:rsid w:val="00C80BBF"/>
    <w:rsid w:val="00C81454"/>
    <w:rsid w:val="00C83F3D"/>
    <w:rsid w:val="00C84485"/>
    <w:rsid w:val="00C84A6E"/>
    <w:rsid w:val="00C84C21"/>
    <w:rsid w:val="00C872E9"/>
    <w:rsid w:val="00C876B9"/>
    <w:rsid w:val="00C87E6E"/>
    <w:rsid w:val="00C90585"/>
    <w:rsid w:val="00C90CB9"/>
    <w:rsid w:val="00C90DD5"/>
    <w:rsid w:val="00C91371"/>
    <w:rsid w:val="00C9180E"/>
    <w:rsid w:val="00C91AB5"/>
    <w:rsid w:val="00C922AC"/>
    <w:rsid w:val="00C92C3E"/>
    <w:rsid w:val="00C93553"/>
    <w:rsid w:val="00C93748"/>
    <w:rsid w:val="00C93E8E"/>
    <w:rsid w:val="00C94D16"/>
    <w:rsid w:val="00C9531D"/>
    <w:rsid w:val="00C961EF"/>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B7BDB"/>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3355"/>
    <w:rsid w:val="00CD41F7"/>
    <w:rsid w:val="00CD4898"/>
    <w:rsid w:val="00CD49DF"/>
    <w:rsid w:val="00CD4ECE"/>
    <w:rsid w:val="00CD5A8C"/>
    <w:rsid w:val="00CD6E4A"/>
    <w:rsid w:val="00CD7D58"/>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0FAE"/>
    <w:rsid w:val="00D318A7"/>
    <w:rsid w:val="00D32B82"/>
    <w:rsid w:val="00D34C31"/>
    <w:rsid w:val="00D3595B"/>
    <w:rsid w:val="00D367B5"/>
    <w:rsid w:val="00D369B7"/>
    <w:rsid w:val="00D36EC9"/>
    <w:rsid w:val="00D36F38"/>
    <w:rsid w:val="00D3722C"/>
    <w:rsid w:val="00D374FF"/>
    <w:rsid w:val="00D400D4"/>
    <w:rsid w:val="00D4025E"/>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550B"/>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4A4"/>
    <w:rsid w:val="00D948B4"/>
    <w:rsid w:val="00D95BF2"/>
    <w:rsid w:val="00D96406"/>
    <w:rsid w:val="00D96EFC"/>
    <w:rsid w:val="00DA0695"/>
    <w:rsid w:val="00DA0C66"/>
    <w:rsid w:val="00DA18EC"/>
    <w:rsid w:val="00DA1E09"/>
    <w:rsid w:val="00DA1E57"/>
    <w:rsid w:val="00DA2FFC"/>
    <w:rsid w:val="00DA3336"/>
    <w:rsid w:val="00DA4343"/>
    <w:rsid w:val="00DA5BB6"/>
    <w:rsid w:val="00DA5F73"/>
    <w:rsid w:val="00DA5FCA"/>
    <w:rsid w:val="00DA674F"/>
    <w:rsid w:val="00DA710F"/>
    <w:rsid w:val="00DA76CB"/>
    <w:rsid w:val="00DA7A83"/>
    <w:rsid w:val="00DA7F7F"/>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45D"/>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6B7"/>
    <w:rsid w:val="00DD29D7"/>
    <w:rsid w:val="00DD33A8"/>
    <w:rsid w:val="00DD3920"/>
    <w:rsid w:val="00DD4629"/>
    <w:rsid w:val="00DD4757"/>
    <w:rsid w:val="00DD4BAD"/>
    <w:rsid w:val="00DD6306"/>
    <w:rsid w:val="00DD6B6E"/>
    <w:rsid w:val="00DD6BF8"/>
    <w:rsid w:val="00DD6F9C"/>
    <w:rsid w:val="00DD7187"/>
    <w:rsid w:val="00DD7C83"/>
    <w:rsid w:val="00DE2F93"/>
    <w:rsid w:val="00DE4FAD"/>
    <w:rsid w:val="00DE557A"/>
    <w:rsid w:val="00DE5CD5"/>
    <w:rsid w:val="00DE5E7B"/>
    <w:rsid w:val="00DE669C"/>
    <w:rsid w:val="00DE6784"/>
    <w:rsid w:val="00DE6915"/>
    <w:rsid w:val="00DE6E37"/>
    <w:rsid w:val="00DE766E"/>
    <w:rsid w:val="00DF0092"/>
    <w:rsid w:val="00DF07CC"/>
    <w:rsid w:val="00DF0D44"/>
    <w:rsid w:val="00DF15A1"/>
    <w:rsid w:val="00DF1725"/>
    <w:rsid w:val="00DF172B"/>
    <w:rsid w:val="00DF186A"/>
    <w:rsid w:val="00DF39C4"/>
    <w:rsid w:val="00DF3B92"/>
    <w:rsid w:val="00DF3C08"/>
    <w:rsid w:val="00DF6B33"/>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3FE8"/>
    <w:rsid w:val="00E24364"/>
    <w:rsid w:val="00E249B5"/>
    <w:rsid w:val="00E24A84"/>
    <w:rsid w:val="00E251E1"/>
    <w:rsid w:val="00E253FE"/>
    <w:rsid w:val="00E25A79"/>
    <w:rsid w:val="00E25D7D"/>
    <w:rsid w:val="00E262E4"/>
    <w:rsid w:val="00E27384"/>
    <w:rsid w:val="00E27E3F"/>
    <w:rsid w:val="00E27F90"/>
    <w:rsid w:val="00E30B97"/>
    <w:rsid w:val="00E319C5"/>
    <w:rsid w:val="00E31A5A"/>
    <w:rsid w:val="00E31DC0"/>
    <w:rsid w:val="00E32AEC"/>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27B1"/>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232F"/>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76EDA"/>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3BE"/>
    <w:rsid w:val="00E937EB"/>
    <w:rsid w:val="00E9389E"/>
    <w:rsid w:val="00E94306"/>
    <w:rsid w:val="00E94409"/>
    <w:rsid w:val="00E96AEB"/>
    <w:rsid w:val="00E97092"/>
    <w:rsid w:val="00E97BDA"/>
    <w:rsid w:val="00EA0B09"/>
    <w:rsid w:val="00EA0FC9"/>
    <w:rsid w:val="00EA144B"/>
    <w:rsid w:val="00EA1B07"/>
    <w:rsid w:val="00EA3513"/>
    <w:rsid w:val="00EA51A2"/>
    <w:rsid w:val="00EA5417"/>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4CC"/>
    <w:rsid w:val="00EC0620"/>
    <w:rsid w:val="00EC0FBE"/>
    <w:rsid w:val="00EC1191"/>
    <w:rsid w:val="00EC12DB"/>
    <w:rsid w:val="00EC139A"/>
    <w:rsid w:val="00EC2267"/>
    <w:rsid w:val="00EC22DD"/>
    <w:rsid w:val="00EC2B3B"/>
    <w:rsid w:val="00EC4499"/>
    <w:rsid w:val="00EC4E41"/>
    <w:rsid w:val="00EC52DD"/>
    <w:rsid w:val="00EC562F"/>
    <w:rsid w:val="00EC5AD1"/>
    <w:rsid w:val="00EC62E5"/>
    <w:rsid w:val="00EC63D7"/>
    <w:rsid w:val="00EC6772"/>
    <w:rsid w:val="00EC73E0"/>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54B"/>
    <w:rsid w:val="00F23F9B"/>
    <w:rsid w:val="00F2427E"/>
    <w:rsid w:val="00F2565D"/>
    <w:rsid w:val="00F27836"/>
    <w:rsid w:val="00F301DE"/>
    <w:rsid w:val="00F30312"/>
    <w:rsid w:val="00F30D82"/>
    <w:rsid w:val="00F31F8C"/>
    <w:rsid w:val="00F32502"/>
    <w:rsid w:val="00F33EF6"/>
    <w:rsid w:val="00F344CC"/>
    <w:rsid w:val="00F3525C"/>
    <w:rsid w:val="00F35659"/>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20A"/>
    <w:rsid w:val="00F53339"/>
    <w:rsid w:val="00F533E2"/>
    <w:rsid w:val="00F53ACA"/>
    <w:rsid w:val="00F53D2C"/>
    <w:rsid w:val="00F53EBF"/>
    <w:rsid w:val="00F542B0"/>
    <w:rsid w:val="00F54918"/>
    <w:rsid w:val="00F54B18"/>
    <w:rsid w:val="00F54DBC"/>
    <w:rsid w:val="00F54F03"/>
    <w:rsid w:val="00F55B57"/>
    <w:rsid w:val="00F560A8"/>
    <w:rsid w:val="00F56AFE"/>
    <w:rsid w:val="00F56BD9"/>
    <w:rsid w:val="00F6018A"/>
    <w:rsid w:val="00F603C0"/>
    <w:rsid w:val="00F611BA"/>
    <w:rsid w:val="00F6152A"/>
    <w:rsid w:val="00F61CED"/>
    <w:rsid w:val="00F61F98"/>
    <w:rsid w:val="00F6251F"/>
    <w:rsid w:val="00F62D26"/>
    <w:rsid w:val="00F6328E"/>
    <w:rsid w:val="00F63377"/>
    <w:rsid w:val="00F63C12"/>
    <w:rsid w:val="00F63C27"/>
    <w:rsid w:val="00F64231"/>
    <w:rsid w:val="00F65714"/>
    <w:rsid w:val="00F660D0"/>
    <w:rsid w:val="00F660E8"/>
    <w:rsid w:val="00F6632C"/>
    <w:rsid w:val="00F66DC5"/>
    <w:rsid w:val="00F6787E"/>
    <w:rsid w:val="00F679B3"/>
    <w:rsid w:val="00F67E8E"/>
    <w:rsid w:val="00F70192"/>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B54"/>
    <w:rsid w:val="00F91EFA"/>
    <w:rsid w:val="00F9353B"/>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28A"/>
    <w:rsid w:val="00FB5645"/>
    <w:rsid w:val="00FB5A77"/>
    <w:rsid w:val="00FB60E2"/>
    <w:rsid w:val="00FB6A8D"/>
    <w:rsid w:val="00FB6F06"/>
    <w:rsid w:val="00FB728C"/>
    <w:rsid w:val="00FC0021"/>
    <w:rsid w:val="00FC0219"/>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08C"/>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E682F"/>
    <w:rsid w:val="00FF0AFB"/>
    <w:rsid w:val="00FF269A"/>
    <w:rsid w:val="00FF2D5E"/>
    <w:rsid w:val="00FF3996"/>
    <w:rsid w:val="00FF45F3"/>
    <w:rsid w:val="00FF49EA"/>
    <w:rsid w:val="00FF5518"/>
    <w:rsid w:val="00FF5598"/>
    <w:rsid w:val="00FF59EF"/>
    <w:rsid w:val="00FF5A48"/>
    <w:rsid w:val="00FF60C8"/>
    <w:rsid w:val="00FF6621"/>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192502595">
      <w:bodyDiv w:val="1"/>
      <w:marLeft w:val="0"/>
      <w:marRight w:val="0"/>
      <w:marTop w:val="0"/>
      <w:marBottom w:val="0"/>
      <w:divBdr>
        <w:top w:val="none" w:sz="0" w:space="0" w:color="auto"/>
        <w:left w:val="none" w:sz="0" w:space="0" w:color="auto"/>
        <w:bottom w:val="none" w:sz="0" w:space="0" w:color="auto"/>
        <w:right w:val="none" w:sz="0" w:space="0" w:color="auto"/>
      </w:divBdr>
    </w:div>
    <w:div w:id="198248117">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2639304">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27812451">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03556573">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41839347">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12</cp:revision>
  <cp:lastPrinted>2023-12-27T16:24:00Z</cp:lastPrinted>
  <dcterms:created xsi:type="dcterms:W3CDTF">2023-12-27T15:20:00Z</dcterms:created>
  <dcterms:modified xsi:type="dcterms:W3CDTF">2023-12-27T17:17:00Z</dcterms:modified>
</cp:coreProperties>
</file>